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75A3" w:rsidRDefault="008275A3" w:rsidP="008275A3">
      <w:pPr>
        <w:spacing w:after="0" w:line="408" w:lineRule="auto"/>
        <w:rPr>
          <w:rFonts w:ascii="Times New Roman" w:hAnsi="Times New Roman"/>
          <w:b/>
          <w:color w:val="000000"/>
          <w:sz w:val="28"/>
          <w:lang w:val="ru-RU"/>
        </w:rPr>
      </w:pPr>
      <w:bookmarkStart w:id="0" w:name="block-24892865"/>
    </w:p>
    <w:p w:rsidR="00AD0842" w:rsidRDefault="00AD0842" w:rsidP="00AD0842">
      <w:pPr>
        <w:spacing w:after="0" w:line="408" w:lineRule="auto"/>
        <w:ind w:left="-680"/>
        <w:rPr>
          <w:rFonts w:ascii="Times New Roman" w:hAnsi="Times New Roman"/>
          <w:b/>
          <w:color w:val="000000"/>
          <w:sz w:val="28"/>
          <w:lang w:val="ru-RU"/>
        </w:rPr>
      </w:pPr>
      <w:r>
        <w:rPr>
          <w:rFonts w:ascii="Times New Roman" w:hAnsi="Times New Roman"/>
          <w:b/>
          <w:noProof/>
          <w:color w:val="000000"/>
          <w:sz w:val="28"/>
          <w:lang w:val="ru-RU" w:eastAsia="ru-RU"/>
        </w:rPr>
        <w:drawing>
          <wp:inline distT="0" distB="0" distL="0" distR="0">
            <wp:extent cx="6363740" cy="8562975"/>
            <wp:effectExtent l="0" t="0" r="0" b="0"/>
            <wp:docPr id="1" name="Рисунок 1" descr="C:\Users\Home\Documents\IMG_20231124_0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ome\Documents\IMG_20231124_0008.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380297" cy="8585254"/>
                    </a:xfrm>
                    <a:prstGeom prst="rect">
                      <a:avLst/>
                    </a:prstGeom>
                    <a:noFill/>
                    <a:ln>
                      <a:noFill/>
                    </a:ln>
                  </pic:spPr>
                </pic:pic>
              </a:graphicData>
            </a:graphic>
          </wp:inline>
        </w:drawing>
      </w:r>
    </w:p>
    <w:p w:rsidR="00AD0842" w:rsidRDefault="00AD0842" w:rsidP="008275A3">
      <w:pPr>
        <w:spacing w:after="0" w:line="408" w:lineRule="auto"/>
        <w:rPr>
          <w:rFonts w:ascii="Times New Roman" w:hAnsi="Times New Roman"/>
          <w:b/>
          <w:color w:val="000000"/>
          <w:sz w:val="28"/>
          <w:lang w:val="ru-RU"/>
        </w:rPr>
      </w:pPr>
    </w:p>
    <w:p w:rsidR="00AC3646" w:rsidRDefault="00AC3646" w:rsidP="00076E99">
      <w:pPr>
        <w:spacing w:after="0"/>
        <w:ind w:left="120"/>
        <w:jc w:val="center"/>
        <w:rPr>
          <w:lang w:val="ru-RU"/>
        </w:rPr>
      </w:pPr>
      <w:bookmarkStart w:id="1" w:name="_GoBack"/>
      <w:bookmarkEnd w:id="1"/>
    </w:p>
    <w:p w:rsidR="00050057" w:rsidRPr="00076E99" w:rsidRDefault="00AD0842">
      <w:pPr>
        <w:spacing w:after="0" w:line="264" w:lineRule="auto"/>
        <w:ind w:left="120"/>
        <w:jc w:val="both"/>
        <w:rPr>
          <w:lang w:val="ru-RU"/>
        </w:rPr>
      </w:pPr>
      <w:bookmarkStart w:id="2" w:name="block-24892866"/>
      <w:bookmarkEnd w:id="0"/>
      <w:r>
        <w:rPr>
          <w:rFonts w:ascii="Times New Roman" w:hAnsi="Times New Roman"/>
          <w:b/>
          <w:color w:val="000000"/>
          <w:sz w:val="28"/>
          <w:lang w:val="ru-RU"/>
        </w:rPr>
        <w:t xml:space="preserve">                  </w:t>
      </w:r>
      <w:r w:rsidR="00826222" w:rsidRPr="00076E99">
        <w:rPr>
          <w:rFonts w:ascii="Times New Roman" w:hAnsi="Times New Roman"/>
          <w:b/>
          <w:color w:val="000000"/>
          <w:sz w:val="28"/>
          <w:lang w:val="ru-RU"/>
        </w:rPr>
        <w:t>ПОЯСНИТЕЛЬНАЯ ЗАПИСКА</w:t>
      </w:r>
    </w:p>
    <w:p w:rsidR="00050057" w:rsidRPr="00076E99" w:rsidRDefault="00050057">
      <w:pPr>
        <w:spacing w:after="0" w:line="264" w:lineRule="auto"/>
        <w:ind w:left="120"/>
        <w:jc w:val="both"/>
        <w:rPr>
          <w:lang w:val="ru-RU"/>
        </w:rPr>
      </w:pPr>
    </w:p>
    <w:p w:rsidR="00050057" w:rsidRPr="00076E99" w:rsidRDefault="00050057">
      <w:pPr>
        <w:spacing w:after="0"/>
        <w:ind w:left="120"/>
        <w:rPr>
          <w:lang w:val="ru-RU"/>
        </w:rPr>
      </w:pP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w:t>
      </w:r>
    </w:p>
    <w:p w:rsidR="00050057" w:rsidRPr="00076E99" w:rsidRDefault="00050057">
      <w:pPr>
        <w:spacing w:after="0"/>
        <w:ind w:left="120"/>
        <w:jc w:val="both"/>
        <w:rPr>
          <w:lang w:val="ru-RU"/>
        </w:rPr>
      </w:pPr>
    </w:p>
    <w:p w:rsidR="00050057" w:rsidRPr="00076E99" w:rsidRDefault="00826222">
      <w:pPr>
        <w:spacing w:after="0"/>
        <w:ind w:firstLine="600"/>
        <w:jc w:val="both"/>
        <w:rPr>
          <w:lang w:val="ru-RU"/>
        </w:rPr>
      </w:pPr>
      <w:r w:rsidRPr="00076E99">
        <w:rPr>
          <w:rFonts w:ascii="Times New Roman" w:hAnsi="Times New Roman"/>
          <w:color w:val="000000"/>
          <w:sz w:val="28"/>
          <w:lang w:val="ru-RU"/>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w:t>
      </w:r>
      <w:proofErr w:type="spellStart"/>
      <w:r w:rsidRPr="00076E99">
        <w:rPr>
          <w:rFonts w:ascii="Times New Roman" w:hAnsi="Times New Roman"/>
          <w:color w:val="000000"/>
          <w:sz w:val="28"/>
          <w:lang w:val="ru-RU"/>
        </w:rPr>
        <w:t>самоактуализации</w:t>
      </w:r>
      <w:proofErr w:type="spellEnd"/>
      <w:r w:rsidRPr="00076E99">
        <w:rPr>
          <w:rFonts w:ascii="Times New Roman" w:hAnsi="Times New Roman"/>
          <w:color w:val="000000"/>
          <w:sz w:val="28"/>
          <w:lang w:val="ru-RU"/>
        </w:rPr>
        <w:t xml:space="preserve">. </w:t>
      </w:r>
    </w:p>
    <w:p w:rsidR="00050057" w:rsidRPr="00076E99" w:rsidRDefault="00050057">
      <w:pPr>
        <w:spacing w:after="0"/>
        <w:ind w:left="120"/>
        <w:jc w:val="both"/>
        <w:rPr>
          <w:lang w:val="ru-RU"/>
        </w:rPr>
      </w:pPr>
    </w:p>
    <w:p w:rsidR="00050057" w:rsidRPr="00076E99" w:rsidRDefault="00826222">
      <w:pPr>
        <w:spacing w:after="0"/>
        <w:ind w:firstLine="600"/>
        <w:jc w:val="both"/>
        <w:rPr>
          <w:lang w:val="ru-RU"/>
        </w:rPr>
      </w:pPr>
      <w:r w:rsidRPr="00076E99">
        <w:rPr>
          <w:rFonts w:ascii="Times New Roman" w:hAnsi="Times New Roman"/>
          <w:color w:val="000000"/>
          <w:sz w:val="28"/>
          <w:lang w:val="ru-RU"/>
        </w:rPr>
        <w:t>В своей социально-ценностной ориентации программа по физической культуре рассматривается как средство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по физической культуре обеспечивает преемственность с федеральными рабочими программами начального общего и среднего общего образования.</w:t>
      </w:r>
    </w:p>
    <w:p w:rsidR="00050057" w:rsidRPr="00076E99" w:rsidRDefault="00050057">
      <w:pPr>
        <w:spacing w:after="0"/>
        <w:ind w:left="120"/>
        <w:jc w:val="both"/>
        <w:rPr>
          <w:lang w:val="ru-RU"/>
        </w:rPr>
      </w:pPr>
    </w:p>
    <w:p w:rsidR="00050057" w:rsidRPr="00076E99" w:rsidRDefault="00826222">
      <w:pPr>
        <w:spacing w:after="0"/>
        <w:ind w:firstLine="600"/>
        <w:jc w:val="both"/>
        <w:rPr>
          <w:lang w:val="ru-RU"/>
        </w:rPr>
      </w:pPr>
      <w:r w:rsidRPr="00076E99">
        <w:rPr>
          <w:rFonts w:ascii="Times New Roman" w:hAnsi="Times New Roman"/>
          <w:color w:val="000000"/>
          <w:sz w:val="28"/>
          <w:lang w:val="ru-RU"/>
        </w:rPr>
        <w:t xml:space="preserve">Основной целью 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w:t>
      </w:r>
      <w:proofErr w:type="gramStart"/>
      <w:r w:rsidRPr="00076E99">
        <w:rPr>
          <w:rFonts w:ascii="Times New Roman" w:hAnsi="Times New Roman"/>
          <w:color w:val="000000"/>
          <w:sz w:val="28"/>
          <w:lang w:val="ru-RU"/>
        </w:rPr>
        <w:t>потребностей</w:t>
      </w:r>
      <w:proofErr w:type="gramEnd"/>
      <w:r w:rsidRPr="00076E99">
        <w:rPr>
          <w:rFonts w:ascii="Times New Roman" w:hAnsi="Times New Roman"/>
          <w:color w:val="000000"/>
          <w:sz w:val="28"/>
          <w:lang w:val="ru-RU"/>
        </w:rPr>
        <w:t xml:space="preserve">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rsidR="00050057" w:rsidRPr="00076E99" w:rsidRDefault="00050057">
      <w:pPr>
        <w:spacing w:after="0"/>
        <w:ind w:left="120"/>
        <w:jc w:val="both"/>
        <w:rPr>
          <w:lang w:val="ru-RU"/>
        </w:rPr>
      </w:pPr>
    </w:p>
    <w:p w:rsidR="00050057" w:rsidRPr="00076E99" w:rsidRDefault="00826222">
      <w:pPr>
        <w:spacing w:after="0"/>
        <w:ind w:firstLine="600"/>
        <w:jc w:val="both"/>
        <w:rPr>
          <w:lang w:val="ru-RU"/>
        </w:rPr>
      </w:pPr>
      <w:r w:rsidRPr="00076E99">
        <w:rPr>
          <w:rFonts w:ascii="Times New Roman" w:hAnsi="Times New Roman"/>
          <w:color w:val="000000"/>
          <w:sz w:val="28"/>
          <w:lang w:val="ru-RU"/>
        </w:rPr>
        <w:t xml:space="preserve">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w:t>
      </w:r>
      <w:r w:rsidRPr="00076E99">
        <w:rPr>
          <w:rFonts w:ascii="Times New Roman" w:hAnsi="Times New Roman"/>
          <w:color w:val="000000"/>
          <w:sz w:val="28"/>
          <w:lang w:val="ru-RU"/>
        </w:rPr>
        <w:lastRenderedPageBreak/>
        <w:t xml:space="preserve">повышения надёжности и активности адаптивных процессов. Существенным 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w:t>
      </w:r>
      <w:proofErr w:type="spellStart"/>
      <w:r w:rsidRPr="00076E99">
        <w:rPr>
          <w:rFonts w:ascii="Times New Roman" w:hAnsi="Times New Roman"/>
          <w:color w:val="000000"/>
          <w:sz w:val="28"/>
          <w:lang w:val="ru-RU"/>
        </w:rPr>
        <w:t>прикладно</w:t>
      </w:r>
      <w:proofErr w:type="spellEnd"/>
      <w:r w:rsidRPr="00076E99">
        <w:rPr>
          <w:rFonts w:ascii="Times New Roman" w:hAnsi="Times New Roman"/>
          <w:color w:val="000000"/>
          <w:sz w:val="28"/>
          <w:lang w:val="ru-RU"/>
        </w:rPr>
        <w:t>-ориентированной физической культурой, возможности познания своих физических способностей и их целенаправленного развития.</w:t>
      </w:r>
    </w:p>
    <w:p w:rsidR="00050057" w:rsidRPr="00076E99" w:rsidRDefault="00050057">
      <w:pPr>
        <w:spacing w:after="0"/>
        <w:ind w:left="120"/>
        <w:jc w:val="both"/>
        <w:rPr>
          <w:lang w:val="ru-RU"/>
        </w:rPr>
      </w:pPr>
    </w:p>
    <w:p w:rsidR="00050057" w:rsidRPr="00076E99" w:rsidRDefault="00826222">
      <w:pPr>
        <w:spacing w:after="0"/>
        <w:ind w:firstLine="600"/>
        <w:jc w:val="both"/>
        <w:rPr>
          <w:lang w:val="ru-RU"/>
        </w:rPr>
      </w:pPr>
      <w:r w:rsidRPr="00076E99">
        <w:rPr>
          <w:rFonts w:ascii="Times New Roman" w:hAnsi="Times New Roman"/>
          <w:color w:val="000000"/>
          <w:sz w:val="28"/>
          <w:lang w:val="ru-RU"/>
        </w:rPr>
        <w:t xml:space="preserve">Воспитывающее значение программы по физической культуре заключается в содействии активной социализации </w:t>
      </w:r>
      <w:proofErr w:type="gramStart"/>
      <w:r w:rsidRPr="00076E99">
        <w:rPr>
          <w:rFonts w:ascii="Times New Roman" w:hAnsi="Times New Roman"/>
          <w:color w:val="000000"/>
          <w:sz w:val="28"/>
          <w:lang w:val="ru-RU"/>
        </w:rPr>
        <w:t>обучающихся</w:t>
      </w:r>
      <w:proofErr w:type="gramEnd"/>
      <w:r w:rsidRPr="00076E99">
        <w:rPr>
          <w:rFonts w:ascii="Times New Roman" w:hAnsi="Times New Roman"/>
          <w:color w:val="000000"/>
          <w:sz w:val="28"/>
          <w:lang w:val="ru-RU"/>
        </w:rPr>
        <w:t xml:space="preserve">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w:t>
      </w:r>
    </w:p>
    <w:p w:rsidR="00050057" w:rsidRPr="00076E99" w:rsidRDefault="00050057">
      <w:pPr>
        <w:spacing w:after="0"/>
        <w:ind w:left="120"/>
        <w:jc w:val="both"/>
        <w:rPr>
          <w:lang w:val="ru-RU"/>
        </w:rPr>
      </w:pPr>
    </w:p>
    <w:p w:rsidR="00050057" w:rsidRPr="00076E99" w:rsidRDefault="00826222">
      <w:pPr>
        <w:spacing w:after="0"/>
        <w:ind w:firstLine="600"/>
        <w:jc w:val="both"/>
        <w:rPr>
          <w:lang w:val="ru-RU"/>
        </w:rPr>
      </w:pPr>
      <w:r w:rsidRPr="00076E99">
        <w:rPr>
          <w:rFonts w:ascii="Times New Roman" w:hAnsi="Times New Roman"/>
          <w:color w:val="000000"/>
          <w:sz w:val="28"/>
          <w:lang w:val="ru-RU"/>
        </w:rPr>
        <w:t>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rsidR="00050057" w:rsidRPr="00076E99" w:rsidRDefault="00050057">
      <w:pPr>
        <w:spacing w:after="0"/>
        <w:ind w:left="120"/>
        <w:jc w:val="both"/>
        <w:rPr>
          <w:lang w:val="ru-RU"/>
        </w:rPr>
      </w:pPr>
    </w:p>
    <w:p w:rsidR="00050057" w:rsidRPr="00076E99" w:rsidRDefault="00826222">
      <w:pPr>
        <w:spacing w:after="0"/>
        <w:ind w:firstLine="600"/>
        <w:jc w:val="both"/>
        <w:rPr>
          <w:lang w:val="ru-RU"/>
        </w:rPr>
      </w:pPr>
      <w:r w:rsidRPr="00076E99">
        <w:rPr>
          <w:rFonts w:ascii="Times New Roman" w:hAnsi="Times New Roman"/>
          <w:color w:val="000000"/>
          <w:sz w:val="28"/>
          <w:lang w:val="ru-RU"/>
        </w:rPr>
        <w:t xml:space="preserve">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с её базовыми компонентами: информационным (знания о физической культуре), </w:t>
      </w:r>
      <w:proofErr w:type="spellStart"/>
      <w:r w:rsidRPr="00076E99">
        <w:rPr>
          <w:rFonts w:ascii="Times New Roman" w:hAnsi="Times New Roman"/>
          <w:color w:val="000000"/>
          <w:sz w:val="28"/>
          <w:lang w:val="ru-RU"/>
        </w:rPr>
        <w:t>операциональным</w:t>
      </w:r>
      <w:proofErr w:type="spellEnd"/>
      <w:r w:rsidRPr="00076E99">
        <w:rPr>
          <w:rFonts w:ascii="Times New Roman" w:hAnsi="Times New Roman"/>
          <w:color w:val="000000"/>
          <w:sz w:val="28"/>
          <w:lang w:val="ru-RU"/>
        </w:rPr>
        <w:t xml:space="preserve"> (способы самостоятельной деятельности) и мотивационно-процессуальным (физическое совершенствование).</w:t>
      </w:r>
    </w:p>
    <w:p w:rsidR="00050057" w:rsidRPr="00076E99" w:rsidRDefault="00050057">
      <w:pPr>
        <w:spacing w:after="0"/>
        <w:ind w:left="120"/>
        <w:jc w:val="both"/>
        <w:rPr>
          <w:lang w:val="ru-RU"/>
        </w:rPr>
      </w:pPr>
    </w:p>
    <w:p w:rsidR="00050057" w:rsidRPr="00076E99" w:rsidRDefault="00826222">
      <w:pPr>
        <w:spacing w:after="0"/>
        <w:ind w:firstLine="600"/>
        <w:jc w:val="both"/>
        <w:rPr>
          <w:lang w:val="ru-RU"/>
        </w:rPr>
      </w:pPr>
      <w:r w:rsidRPr="00076E99">
        <w:rPr>
          <w:rFonts w:ascii="Times New Roman" w:hAnsi="Times New Roman"/>
          <w:color w:val="000000"/>
          <w:sz w:val="28"/>
          <w:lang w:val="ru-RU"/>
        </w:rPr>
        <w:t>В целях усиления мотивационной составляющей учебного предмета «Физическая культура», придания ей личностно значимого смысла, содержание программы по физической культуре представляется системой модулей, которые входят структурными компонентами в раздел «Физическое совершенствование».</w:t>
      </w:r>
    </w:p>
    <w:p w:rsidR="00050057" w:rsidRPr="00076E99" w:rsidRDefault="00050057">
      <w:pPr>
        <w:spacing w:after="0"/>
        <w:ind w:left="120"/>
        <w:jc w:val="both"/>
        <w:rPr>
          <w:lang w:val="ru-RU"/>
        </w:rPr>
      </w:pPr>
    </w:p>
    <w:p w:rsidR="00050057" w:rsidRPr="00076E99" w:rsidRDefault="00826222">
      <w:pPr>
        <w:spacing w:after="0"/>
        <w:ind w:firstLine="600"/>
        <w:jc w:val="both"/>
        <w:rPr>
          <w:lang w:val="ru-RU"/>
        </w:rPr>
      </w:pPr>
      <w:r w:rsidRPr="00076E99">
        <w:rPr>
          <w:rFonts w:ascii="Times New Roman" w:hAnsi="Times New Roman"/>
          <w:color w:val="000000"/>
          <w:sz w:val="28"/>
          <w:lang w:val="ru-RU"/>
        </w:rPr>
        <w:t xml:space="preserve">Инвариантные модули включают в себя содержание базовых видов спорта: гимнастика, лёгкая атлетика, зимние виды спорта (на примере лыжной подготовки), спортивные игры, плавание. Инвариантные модули в своём предметном содержании ориентируются на всестороннюю физическую </w:t>
      </w:r>
      <w:r w:rsidRPr="00076E99">
        <w:rPr>
          <w:rFonts w:ascii="Times New Roman" w:hAnsi="Times New Roman"/>
          <w:color w:val="000000"/>
          <w:sz w:val="28"/>
          <w:lang w:val="ru-RU"/>
        </w:rPr>
        <w:lastRenderedPageBreak/>
        <w:t>подготовленность обучающихся, освоение ими технических действий и физических упражнений, содействующих обогащению двигательного опыта.</w:t>
      </w:r>
    </w:p>
    <w:p w:rsidR="00050057" w:rsidRPr="00076E99" w:rsidRDefault="00050057">
      <w:pPr>
        <w:spacing w:after="0"/>
        <w:ind w:left="120"/>
        <w:jc w:val="both"/>
        <w:rPr>
          <w:lang w:val="ru-RU"/>
        </w:rPr>
      </w:pPr>
    </w:p>
    <w:p w:rsidR="00050057" w:rsidRPr="00076E99" w:rsidRDefault="00826222">
      <w:pPr>
        <w:spacing w:after="0"/>
        <w:ind w:firstLine="600"/>
        <w:jc w:val="both"/>
        <w:rPr>
          <w:lang w:val="ru-RU"/>
        </w:rPr>
      </w:pPr>
      <w:r w:rsidRPr="00076E99">
        <w:rPr>
          <w:rFonts w:ascii="Times New Roman" w:hAnsi="Times New Roman"/>
          <w:color w:val="000000"/>
          <w:sz w:val="28"/>
          <w:lang w:val="ru-RU"/>
        </w:rPr>
        <w:t>Вариативные модули объединены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w:t>
      </w:r>
    </w:p>
    <w:p w:rsidR="00050057" w:rsidRPr="00076E99" w:rsidRDefault="00050057">
      <w:pPr>
        <w:spacing w:after="0"/>
        <w:ind w:left="120"/>
        <w:jc w:val="both"/>
        <w:rPr>
          <w:lang w:val="ru-RU"/>
        </w:rPr>
      </w:pPr>
    </w:p>
    <w:p w:rsidR="00050057" w:rsidRPr="00076E99" w:rsidRDefault="00826222">
      <w:pPr>
        <w:spacing w:after="0"/>
        <w:ind w:firstLine="600"/>
        <w:jc w:val="both"/>
        <w:rPr>
          <w:lang w:val="ru-RU"/>
        </w:rPr>
      </w:pPr>
      <w:r w:rsidRPr="00076E99">
        <w:rPr>
          <w:rFonts w:ascii="Times New Roman" w:hAnsi="Times New Roman"/>
          <w:color w:val="000000"/>
          <w:sz w:val="28"/>
          <w:lang w:val="ru-RU"/>
        </w:rPr>
        <w:t>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w:t>
      </w:r>
    </w:p>
    <w:p w:rsidR="00050057" w:rsidRPr="00076E99" w:rsidRDefault="00050057">
      <w:pPr>
        <w:spacing w:after="0"/>
        <w:ind w:left="120"/>
        <w:jc w:val="both"/>
        <w:rPr>
          <w:lang w:val="ru-RU"/>
        </w:rPr>
      </w:pPr>
    </w:p>
    <w:p w:rsidR="00050057" w:rsidRPr="00076E99" w:rsidRDefault="00826222">
      <w:pPr>
        <w:spacing w:after="0"/>
        <w:ind w:firstLine="600"/>
        <w:jc w:val="both"/>
        <w:rPr>
          <w:lang w:val="ru-RU"/>
        </w:rPr>
      </w:pPr>
      <w:r w:rsidRPr="00076E99">
        <w:rPr>
          <w:rFonts w:ascii="Times New Roman" w:hAnsi="Times New Roman"/>
          <w:color w:val="000000"/>
          <w:sz w:val="28"/>
          <w:lang w:val="ru-RU"/>
        </w:rPr>
        <w:t xml:space="preserve">Содержание программы по физической культуре представлено по годам обучения,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обучающихся данного возраста. Личностные достижения непосредственно связаны с конкретным содержанием учебного предмета и представлены по мере его раскрытия. </w:t>
      </w:r>
    </w:p>
    <w:p w:rsidR="00050057" w:rsidRPr="00076E99" w:rsidRDefault="00826222">
      <w:pPr>
        <w:spacing w:after="0"/>
        <w:ind w:firstLine="600"/>
        <w:jc w:val="both"/>
        <w:rPr>
          <w:lang w:val="ru-RU"/>
        </w:rPr>
      </w:pPr>
      <w:bookmarkStart w:id="3" w:name="10bad217-7d99-408e-b09f-86f4333d94ae"/>
      <w:proofErr w:type="gramStart"/>
      <w:r w:rsidRPr="00076E99">
        <w:rPr>
          <w:rFonts w:ascii="Times New Roman" w:hAnsi="Times New Roman"/>
          <w:color w:val="000000"/>
          <w:sz w:val="28"/>
          <w:lang w:val="ru-RU"/>
        </w:rPr>
        <w:t>Общее число часов, рекомендованных для изучения физической культуры на уровне основного общего образования, – 476 часов: в 5 классе – 102 часа (3 часа в неделю), в 6 классе – 102 часа (3 часа в неделю), в 7 классе – 102 часа (3 часа в неделю), в 8 классе – 102 часа (3 часа в неделю), в 9 классе – 68часа (2 часа в неделю).</w:t>
      </w:r>
      <w:proofErr w:type="gramEnd"/>
      <w:r w:rsidRPr="00076E99">
        <w:rPr>
          <w:rFonts w:ascii="Times New Roman" w:hAnsi="Times New Roman"/>
          <w:color w:val="000000"/>
          <w:sz w:val="28"/>
          <w:lang w:val="ru-RU"/>
        </w:rPr>
        <w:t xml:space="preserve"> На модульный блок «Базовая физическая подготовка» отводится 137 часов из общего числа (1 час в неделю в каждом классе).</w:t>
      </w:r>
      <w:bookmarkEnd w:id="3"/>
    </w:p>
    <w:p w:rsidR="00050057" w:rsidRPr="00076E99" w:rsidRDefault="00050057">
      <w:pPr>
        <w:spacing w:after="0"/>
        <w:ind w:left="120"/>
        <w:jc w:val="both"/>
        <w:rPr>
          <w:lang w:val="ru-RU"/>
        </w:rPr>
      </w:pPr>
    </w:p>
    <w:p w:rsidR="00050057" w:rsidRPr="00076E99" w:rsidRDefault="00050057">
      <w:pPr>
        <w:spacing w:after="0"/>
        <w:ind w:left="120"/>
        <w:jc w:val="both"/>
        <w:rPr>
          <w:lang w:val="ru-RU"/>
        </w:rPr>
      </w:pPr>
    </w:p>
    <w:p w:rsidR="00050057" w:rsidRPr="00076E99" w:rsidRDefault="00050057">
      <w:pPr>
        <w:spacing w:after="0" w:line="264" w:lineRule="auto"/>
        <w:ind w:left="120"/>
        <w:jc w:val="both"/>
        <w:rPr>
          <w:lang w:val="ru-RU"/>
        </w:rPr>
      </w:pPr>
    </w:p>
    <w:p w:rsidR="00050057" w:rsidRPr="00076E99" w:rsidRDefault="00050057">
      <w:pPr>
        <w:rPr>
          <w:lang w:val="ru-RU"/>
        </w:rPr>
        <w:sectPr w:rsidR="00050057" w:rsidRPr="00076E99">
          <w:pgSz w:w="11906" w:h="16383"/>
          <w:pgMar w:top="1134" w:right="850" w:bottom="1134" w:left="1701" w:header="720" w:footer="720" w:gutter="0"/>
          <w:cols w:space="720"/>
        </w:sectPr>
      </w:pPr>
    </w:p>
    <w:p w:rsidR="00050057" w:rsidRPr="00076E99" w:rsidRDefault="00826222">
      <w:pPr>
        <w:spacing w:after="0" w:line="264" w:lineRule="auto"/>
        <w:ind w:left="120"/>
        <w:jc w:val="both"/>
        <w:rPr>
          <w:lang w:val="ru-RU"/>
        </w:rPr>
      </w:pPr>
      <w:bookmarkStart w:id="4" w:name="block-24892861"/>
      <w:bookmarkEnd w:id="2"/>
      <w:r w:rsidRPr="00076E99">
        <w:rPr>
          <w:rFonts w:ascii="Times New Roman" w:hAnsi="Times New Roman"/>
          <w:b/>
          <w:color w:val="000000"/>
          <w:sz w:val="28"/>
          <w:lang w:val="ru-RU"/>
        </w:rPr>
        <w:lastRenderedPageBreak/>
        <w:t>СОДЕРЖАНИЕ УЧЕБНОГО ПРЕДМЕТА</w:t>
      </w:r>
    </w:p>
    <w:p w:rsidR="00050057" w:rsidRPr="00076E99" w:rsidRDefault="00050057">
      <w:pPr>
        <w:spacing w:after="0" w:line="264" w:lineRule="auto"/>
        <w:ind w:left="120"/>
        <w:jc w:val="both"/>
        <w:rPr>
          <w:lang w:val="ru-RU"/>
        </w:rPr>
      </w:pPr>
    </w:p>
    <w:p w:rsidR="00050057" w:rsidRPr="00076E99" w:rsidRDefault="00826222">
      <w:pPr>
        <w:spacing w:after="0" w:line="264" w:lineRule="auto"/>
        <w:ind w:left="120"/>
        <w:jc w:val="both"/>
        <w:rPr>
          <w:lang w:val="ru-RU"/>
        </w:rPr>
      </w:pPr>
      <w:bookmarkStart w:id="5" w:name="_Toc137567697"/>
      <w:bookmarkEnd w:id="5"/>
      <w:r w:rsidRPr="00076E99">
        <w:rPr>
          <w:rFonts w:ascii="Times New Roman" w:hAnsi="Times New Roman"/>
          <w:b/>
          <w:color w:val="000000"/>
          <w:sz w:val="28"/>
          <w:lang w:val="ru-RU"/>
        </w:rPr>
        <w:t>5 КЛАСС</w:t>
      </w:r>
    </w:p>
    <w:p w:rsidR="00050057" w:rsidRPr="00076E99" w:rsidRDefault="00826222">
      <w:pPr>
        <w:spacing w:after="0" w:line="264" w:lineRule="auto"/>
        <w:ind w:firstLine="600"/>
        <w:jc w:val="both"/>
        <w:rPr>
          <w:lang w:val="ru-RU"/>
        </w:rPr>
      </w:pPr>
      <w:r w:rsidRPr="00076E99">
        <w:rPr>
          <w:rFonts w:ascii="Times New Roman" w:hAnsi="Times New Roman"/>
          <w:b/>
          <w:i/>
          <w:color w:val="000000"/>
          <w:sz w:val="28"/>
          <w:lang w:val="ru-RU"/>
        </w:rPr>
        <w:t>Знания о физической культуре.</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Физическая культура на уровне основного общего образования: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организации.</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rsidR="00050057" w:rsidRPr="00076E99" w:rsidRDefault="00826222">
      <w:pPr>
        <w:spacing w:after="0" w:line="264" w:lineRule="auto"/>
        <w:ind w:firstLine="600"/>
        <w:jc w:val="both"/>
        <w:rPr>
          <w:lang w:val="ru-RU"/>
        </w:rPr>
      </w:pPr>
      <w:r w:rsidRPr="00076E99">
        <w:rPr>
          <w:rFonts w:ascii="Times New Roman" w:hAnsi="Times New Roman"/>
          <w:b/>
          <w:i/>
          <w:color w:val="000000"/>
          <w:sz w:val="28"/>
          <w:lang w:val="ru-RU"/>
        </w:rPr>
        <w:t>Способы самостоятельной деятельности.</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Режим дня и его значение для </w:t>
      </w:r>
      <w:proofErr w:type="gramStart"/>
      <w:r w:rsidRPr="00076E99">
        <w:rPr>
          <w:rFonts w:ascii="Times New Roman" w:hAnsi="Times New Roman"/>
          <w:color w:val="000000"/>
          <w:sz w:val="28"/>
          <w:lang w:val="ru-RU"/>
        </w:rPr>
        <w:t>обучающихся</w:t>
      </w:r>
      <w:proofErr w:type="gramEnd"/>
      <w:r w:rsidRPr="00076E99">
        <w:rPr>
          <w:rFonts w:ascii="Times New Roman" w:hAnsi="Times New Roman"/>
          <w:color w:val="000000"/>
          <w:sz w:val="28"/>
          <w:lang w:val="ru-RU"/>
        </w:rPr>
        <w:t>,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Оценивание состояния организма в покое и после физической нагрузки в процессе самостоятельных занятий физической культуры и спортом.</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Составление дневника физической культуры.</w:t>
      </w:r>
    </w:p>
    <w:p w:rsidR="00050057" w:rsidRPr="00076E99" w:rsidRDefault="00826222">
      <w:pPr>
        <w:spacing w:after="0" w:line="264" w:lineRule="auto"/>
        <w:ind w:firstLine="600"/>
        <w:jc w:val="both"/>
        <w:rPr>
          <w:lang w:val="ru-RU"/>
        </w:rPr>
      </w:pPr>
      <w:r w:rsidRPr="00076E99">
        <w:rPr>
          <w:rFonts w:ascii="Times New Roman" w:hAnsi="Times New Roman"/>
          <w:b/>
          <w:i/>
          <w:color w:val="000000"/>
          <w:sz w:val="28"/>
          <w:lang w:val="ru-RU"/>
        </w:rPr>
        <w:t>Физическое совершенствование.</w:t>
      </w:r>
    </w:p>
    <w:p w:rsidR="00050057" w:rsidRPr="00076E99" w:rsidRDefault="00826222">
      <w:pPr>
        <w:spacing w:after="0" w:line="264" w:lineRule="auto"/>
        <w:ind w:firstLine="600"/>
        <w:jc w:val="both"/>
        <w:rPr>
          <w:lang w:val="ru-RU"/>
        </w:rPr>
      </w:pPr>
      <w:r w:rsidRPr="00076E99">
        <w:rPr>
          <w:rFonts w:ascii="Times New Roman" w:hAnsi="Times New Roman"/>
          <w:i/>
          <w:color w:val="000000"/>
          <w:sz w:val="28"/>
          <w:lang w:val="ru-RU"/>
        </w:rPr>
        <w:t>Физкультурно-оздоровительная деятельность.</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rsidR="00050057" w:rsidRPr="00076E99" w:rsidRDefault="00826222">
      <w:pPr>
        <w:spacing w:after="0" w:line="264" w:lineRule="auto"/>
        <w:ind w:firstLine="600"/>
        <w:jc w:val="both"/>
        <w:rPr>
          <w:lang w:val="ru-RU"/>
        </w:rPr>
      </w:pPr>
      <w:r w:rsidRPr="00076E99">
        <w:rPr>
          <w:rFonts w:ascii="Times New Roman" w:hAnsi="Times New Roman"/>
          <w:i/>
          <w:color w:val="000000"/>
          <w:sz w:val="28"/>
          <w:lang w:val="ru-RU"/>
        </w:rPr>
        <w:t>Спортивно-оздоровительная деятельность.</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lastRenderedPageBreak/>
        <w:t>Роль и значение спортивно-оздоровительной деятельности в здоровом образе жизни современного человека.</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Модуль «Гимнастика».</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Кувырки вперёд и назад в группировке, кувырки вперёд ноги «</w:t>
      </w:r>
      <w:proofErr w:type="spellStart"/>
      <w:r w:rsidRPr="00076E99">
        <w:rPr>
          <w:rFonts w:ascii="Times New Roman" w:hAnsi="Times New Roman"/>
          <w:color w:val="000000"/>
          <w:sz w:val="28"/>
          <w:lang w:val="ru-RU"/>
        </w:rPr>
        <w:t>скрестно</w:t>
      </w:r>
      <w:proofErr w:type="spellEnd"/>
      <w:r w:rsidRPr="00076E99">
        <w:rPr>
          <w:rFonts w:ascii="Times New Roman" w:hAnsi="Times New Roman"/>
          <w:color w:val="000000"/>
          <w:sz w:val="28"/>
          <w:lang w:val="ru-RU"/>
        </w:rPr>
        <w:t>», кувырки назад из стойки на лопатках (мальчики). Опорные прыжки через гимнастического козла ноги врозь (мальчики), опорные прыжки на гимнастического козла с последующим спрыгиванием (девочки).</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Упражнения на низком гимнастическом бревне: передвижение ходьбой с поворотами кругом и на 90°, лёгкие подпрыгивания, подпрыгивания толчком двумя ногами, передвижение приставным шагом (девочки). Упражнения на гимнастической лестнице: </w:t>
      </w:r>
      <w:proofErr w:type="spellStart"/>
      <w:r w:rsidRPr="00076E99">
        <w:rPr>
          <w:rFonts w:ascii="Times New Roman" w:hAnsi="Times New Roman"/>
          <w:color w:val="000000"/>
          <w:sz w:val="28"/>
          <w:lang w:val="ru-RU"/>
        </w:rPr>
        <w:t>перелезание</w:t>
      </w:r>
      <w:proofErr w:type="spellEnd"/>
      <w:r w:rsidRPr="00076E99">
        <w:rPr>
          <w:rFonts w:ascii="Times New Roman" w:hAnsi="Times New Roman"/>
          <w:color w:val="000000"/>
          <w:sz w:val="28"/>
          <w:lang w:val="ru-RU"/>
        </w:rPr>
        <w:t xml:space="preserve">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Модуль «Лёгкая атлетика».</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Метание малого мяча с места в вертикальную неподвижную мишень, метание малого мяча на дальность с трёх шагов разбега.</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Модуль «Зимние виды спорта».</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Передвижение на лыжах попеременным </w:t>
      </w:r>
      <w:proofErr w:type="spellStart"/>
      <w:r w:rsidRPr="00076E99">
        <w:rPr>
          <w:rFonts w:ascii="Times New Roman" w:hAnsi="Times New Roman"/>
          <w:color w:val="000000"/>
          <w:sz w:val="28"/>
          <w:lang w:val="ru-RU"/>
        </w:rPr>
        <w:t>двухшажным</w:t>
      </w:r>
      <w:proofErr w:type="spellEnd"/>
      <w:r w:rsidRPr="00076E99">
        <w:rPr>
          <w:rFonts w:ascii="Times New Roman" w:hAnsi="Times New Roman"/>
          <w:color w:val="000000"/>
          <w:sz w:val="28"/>
          <w:lang w:val="ru-RU"/>
        </w:rPr>
        <w:t xml:space="preserve">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Модуль «Спортивные игры».</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Баскетбол.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Волейбол. Прямая нижняя подача мяча, приём и передача мяча двумя руками снизу и сверху на месте и в движении, ранее разученные технические действия с мячом.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Футбол. </w:t>
      </w:r>
      <w:proofErr w:type="gramStart"/>
      <w:r w:rsidRPr="00076E99">
        <w:rPr>
          <w:rFonts w:ascii="Times New Roman" w:hAnsi="Times New Roman"/>
          <w:color w:val="000000"/>
          <w:sz w:val="28"/>
          <w:lang w:val="ru-RU"/>
        </w:rPr>
        <w:t>Удар по неподвижному мячу внутренней стороной стопы с небольшого разбега, остановка катящегося мяча способом «</w:t>
      </w:r>
      <w:proofErr w:type="spellStart"/>
      <w:r w:rsidRPr="00076E99">
        <w:rPr>
          <w:rFonts w:ascii="Times New Roman" w:hAnsi="Times New Roman"/>
          <w:color w:val="000000"/>
          <w:sz w:val="28"/>
          <w:lang w:val="ru-RU"/>
        </w:rPr>
        <w:t>наступания</w:t>
      </w:r>
      <w:proofErr w:type="spellEnd"/>
      <w:r w:rsidRPr="00076E99">
        <w:rPr>
          <w:rFonts w:ascii="Times New Roman" w:hAnsi="Times New Roman"/>
          <w:color w:val="000000"/>
          <w:sz w:val="28"/>
          <w:lang w:val="ru-RU"/>
        </w:rPr>
        <w:t xml:space="preserve">», ведение мяча «по прямой», «по кругу» и «змейкой», обводка мячом ориентиров (конусов). </w:t>
      </w:r>
      <w:proofErr w:type="gramEnd"/>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lastRenderedPageBreak/>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Модуль «Спорт».</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050057" w:rsidRPr="00076E99" w:rsidRDefault="00050057">
      <w:pPr>
        <w:spacing w:after="0"/>
        <w:ind w:left="120"/>
        <w:rPr>
          <w:lang w:val="ru-RU"/>
        </w:rPr>
      </w:pPr>
      <w:bookmarkStart w:id="6" w:name="_Toc137567698"/>
      <w:bookmarkEnd w:id="6"/>
    </w:p>
    <w:p w:rsidR="00050057" w:rsidRPr="00076E99" w:rsidRDefault="00050057">
      <w:pPr>
        <w:spacing w:after="0"/>
        <w:ind w:left="120"/>
        <w:rPr>
          <w:lang w:val="ru-RU"/>
        </w:rPr>
      </w:pPr>
    </w:p>
    <w:p w:rsidR="00050057" w:rsidRPr="00076E99" w:rsidRDefault="00826222">
      <w:pPr>
        <w:spacing w:after="0"/>
        <w:ind w:left="120"/>
        <w:rPr>
          <w:lang w:val="ru-RU"/>
        </w:rPr>
      </w:pPr>
      <w:r w:rsidRPr="00076E99">
        <w:rPr>
          <w:rFonts w:ascii="Times New Roman" w:hAnsi="Times New Roman"/>
          <w:b/>
          <w:color w:val="000000"/>
          <w:sz w:val="28"/>
          <w:lang w:val="ru-RU"/>
        </w:rPr>
        <w:t>6 КЛАСС</w:t>
      </w:r>
    </w:p>
    <w:p w:rsidR="00050057" w:rsidRPr="00076E99" w:rsidRDefault="00826222">
      <w:pPr>
        <w:spacing w:after="0" w:line="264" w:lineRule="auto"/>
        <w:ind w:firstLine="600"/>
        <w:jc w:val="both"/>
        <w:rPr>
          <w:lang w:val="ru-RU"/>
        </w:rPr>
      </w:pPr>
      <w:r w:rsidRPr="00076E99">
        <w:rPr>
          <w:rFonts w:ascii="Times New Roman" w:hAnsi="Times New Roman"/>
          <w:b/>
          <w:i/>
          <w:color w:val="000000"/>
          <w:sz w:val="28"/>
          <w:lang w:val="ru-RU"/>
        </w:rPr>
        <w:t>Знания о физической культуре.</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rsidR="00050057" w:rsidRPr="00076E99" w:rsidRDefault="00826222">
      <w:pPr>
        <w:spacing w:after="0" w:line="264" w:lineRule="auto"/>
        <w:ind w:firstLine="600"/>
        <w:jc w:val="both"/>
        <w:rPr>
          <w:lang w:val="ru-RU"/>
        </w:rPr>
      </w:pPr>
      <w:r w:rsidRPr="00076E99">
        <w:rPr>
          <w:rFonts w:ascii="Times New Roman" w:hAnsi="Times New Roman"/>
          <w:b/>
          <w:i/>
          <w:color w:val="000000"/>
          <w:sz w:val="28"/>
          <w:lang w:val="ru-RU"/>
        </w:rPr>
        <w:t>Способы самостоятельной деятельности.</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Правила и способы самостоятельного развития физических качеств. Способы определения индивидуальной физической нагрузки. Правила проведения измерительных процедур по оценке физической подготовленности. Правила техники выполнения тестовых заданий и способы регистрации их результатов.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Правила и способы составления плана самостоятельных занятий физической подготовкой.</w:t>
      </w:r>
    </w:p>
    <w:p w:rsidR="00050057" w:rsidRPr="00076E99" w:rsidRDefault="00826222">
      <w:pPr>
        <w:spacing w:after="0" w:line="264" w:lineRule="auto"/>
        <w:ind w:firstLine="600"/>
        <w:jc w:val="both"/>
        <w:rPr>
          <w:lang w:val="ru-RU"/>
        </w:rPr>
      </w:pPr>
      <w:r w:rsidRPr="00076E99">
        <w:rPr>
          <w:rFonts w:ascii="Times New Roman" w:hAnsi="Times New Roman"/>
          <w:b/>
          <w:i/>
          <w:color w:val="000000"/>
          <w:sz w:val="28"/>
          <w:lang w:val="ru-RU"/>
        </w:rPr>
        <w:t>Физическое совершенствование.</w:t>
      </w:r>
    </w:p>
    <w:p w:rsidR="00050057" w:rsidRPr="00076E99" w:rsidRDefault="00826222">
      <w:pPr>
        <w:spacing w:after="0" w:line="264" w:lineRule="auto"/>
        <w:ind w:firstLine="600"/>
        <w:jc w:val="both"/>
        <w:rPr>
          <w:lang w:val="ru-RU"/>
        </w:rPr>
      </w:pPr>
      <w:r w:rsidRPr="00076E99">
        <w:rPr>
          <w:rFonts w:ascii="Times New Roman" w:hAnsi="Times New Roman"/>
          <w:i/>
          <w:color w:val="000000"/>
          <w:sz w:val="28"/>
          <w:lang w:val="ru-RU"/>
        </w:rPr>
        <w:t>Физкультурно-оздоровительная деятельность.</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Оздоровительные комплексы: упражнения для коррекции телосложения с использованием дополнительных отягощений, упражнения для профилактики нарушения зрения во время учебных занятий и работы за компьютером, упражнения для </w:t>
      </w:r>
      <w:proofErr w:type="spellStart"/>
      <w:r w:rsidRPr="00076E99">
        <w:rPr>
          <w:rFonts w:ascii="Times New Roman" w:hAnsi="Times New Roman"/>
          <w:color w:val="000000"/>
          <w:sz w:val="28"/>
          <w:lang w:val="ru-RU"/>
        </w:rPr>
        <w:t>физкультпауз</w:t>
      </w:r>
      <w:proofErr w:type="spellEnd"/>
      <w:r w:rsidRPr="00076E99">
        <w:rPr>
          <w:rFonts w:ascii="Times New Roman" w:hAnsi="Times New Roman"/>
          <w:color w:val="000000"/>
          <w:sz w:val="28"/>
          <w:lang w:val="ru-RU"/>
        </w:rPr>
        <w:t>, направленных на поддержание оптимальной работоспособности мышц опорно-двигательного аппарата в режиме учебной деятельности.</w:t>
      </w:r>
    </w:p>
    <w:p w:rsidR="00050057" w:rsidRPr="00076E99" w:rsidRDefault="00826222">
      <w:pPr>
        <w:spacing w:after="0" w:line="264" w:lineRule="auto"/>
        <w:ind w:firstLine="600"/>
        <w:jc w:val="both"/>
        <w:rPr>
          <w:lang w:val="ru-RU"/>
        </w:rPr>
      </w:pPr>
      <w:r w:rsidRPr="00076E99">
        <w:rPr>
          <w:rFonts w:ascii="Times New Roman" w:hAnsi="Times New Roman"/>
          <w:i/>
          <w:color w:val="000000"/>
          <w:sz w:val="28"/>
          <w:lang w:val="ru-RU"/>
        </w:rPr>
        <w:t>Спортивно-оздоровительная деятельность.</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lastRenderedPageBreak/>
        <w:t>Модуль «Гимнастика».</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Акробатическая комбинация из общеразвивающих и сложно координированных упражнений, стоек и кувырков, ранее разученных акробатических упражнений.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Опорные прыжки через гимнастического козла с разбега способом «согнув ноги» (мальчики) и способом «ноги врозь» (девочки).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Гимнастические комбинации на низком гимнастическом бревне с использованием стилизованных общеразвивающих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Упражнения на невысокой гимнастической перекладине: висы, упор ноги врозь, </w:t>
      </w:r>
      <w:proofErr w:type="spellStart"/>
      <w:r w:rsidRPr="00076E99">
        <w:rPr>
          <w:rFonts w:ascii="Times New Roman" w:hAnsi="Times New Roman"/>
          <w:color w:val="000000"/>
          <w:sz w:val="28"/>
          <w:lang w:val="ru-RU"/>
        </w:rPr>
        <w:t>перемах</w:t>
      </w:r>
      <w:proofErr w:type="spellEnd"/>
      <w:r w:rsidRPr="00076E99">
        <w:rPr>
          <w:rFonts w:ascii="Times New Roman" w:hAnsi="Times New Roman"/>
          <w:color w:val="000000"/>
          <w:sz w:val="28"/>
          <w:lang w:val="ru-RU"/>
        </w:rPr>
        <w:t xml:space="preserve"> вперёд и обратно (мальчики).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Лазанье по канату в три приёма (мальчики).</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Модуль «Лёгкая атлетика».</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Старт с опорой на одну руку и последующим ускорением, спринтерский и гладкий равномерный бег по учебной дистанции, ранее разученные беговые упражнения.</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Прыжковые упражнения: прыжок в высоту с разбега способом «перешагивание», ранее разученные прыжковые упражнения в длину и высоту, </w:t>
      </w:r>
      <w:proofErr w:type="spellStart"/>
      <w:r w:rsidRPr="00076E99">
        <w:rPr>
          <w:rFonts w:ascii="Times New Roman" w:hAnsi="Times New Roman"/>
          <w:color w:val="000000"/>
          <w:sz w:val="28"/>
          <w:lang w:val="ru-RU"/>
        </w:rPr>
        <w:t>напрыгивание</w:t>
      </w:r>
      <w:proofErr w:type="spellEnd"/>
      <w:r w:rsidRPr="00076E99">
        <w:rPr>
          <w:rFonts w:ascii="Times New Roman" w:hAnsi="Times New Roman"/>
          <w:color w:val="000000"/>
          <w:sz w:val="28"/>
          <w:lang w:val="ru-RU"/>
        </w:rPr>
        <w:t xml:space="preserve"> и спрыгивание.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Метание малого (теннисного) мяча в подвижную (раскачивающуюся) мишень.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Модуль «Зимние виды спорта».</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Модуль «Спортивные игры».</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Баскетбол.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lastRenderedPageBreak/>
        <w:t>Упражнения с мячом: ранее разученные упражнения в ведении мяча в разных направлениях и по разной траектории, на передачу и броски мяча в корзину.</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Правила игры и игровая деятельность по правилам с использованием разученных технических приёмов.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Волейбол.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Футбол. 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Модуль «Спорт».</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050057" w:rsidRPr="00076E99" w:rsidRDefault="00050057">
      <w:pPr>
        <w:spacing w:after="0"/>
        <w:ind w:left="120"/>
        <w:rPr>
          <w:lang w:val="ru-RU"/>
        </w:rPr>
      </w:pPr>
      <w:bookmarkStart w:id="7" w:name="_Toc137567699"/>
      <w:bookmarkEnd w:id="7"/>
    </w:p>
    <w:p w:rsidR="00050057" w:rsidRPr="00076E99" w:rsidRDefault="00050057">
      <w:pPr>
        <w:spacing w:after="0"/>
        <w:ind w:left="120"/>
        <w:rPr>
          <w:lang w:val="ru-RU"/>
        </w:rPr>
      </w:pPr>
    </w:p>
    <w:p w:rsidR="00050057" w:rsidRPr="00076E99" w:rsidRDefault="00826222">
      <w:pPr>
        <w:spacing w:after="0"/>
        <w:ind w:left="120"/>
        <w:rPr>
          <w:lang w:val="ru-RU"/>
        </w:rPr>
      </w:pPr>
      <w:r w:rsidRPr="00076E99">
        <w:rPr>
          <w:rFonts w:ascii="Times New Roman" w:hAnsi="Times New Roman"/>
          <w:b/>
          <w:color w:val="000000"/>
          <w:sz w:val="28"/>
          <w:lang w:val="ru-RU"/>
        </w:rPr>
        <w:t>7 КЛАСС</w:t>
      </w:r>
    </w:p>
    <w:p w:rsidR="00050057" w:rsidRPr="00076E99" w:rsidRDefault="00826222">
      <w:pPr>
        <w:spacing w:after="0" w:line="264" w:lineRule="auto"/>
        <w:ind w:firstLine="600"/>
        <w:jc w:val="both"/>
        <w:rPr>
          <w:lang w:val="ru-RU"/>
        </w:rPr>
      </w:pPr>
      <w:r w:rsidRPr="00076E99">
        <w:rPr>
          <w:rFonts w:ascii="Times New Roman" w:hAnsi="Times New Roman"/>
          <w:b/>
          <w:i/>
          <w:color w:val="000000"/>
          <w:spacing w:val="-2"/>
          <w:sz w:val="28"/>
          <w:lang w:val="ru-RU"/>
        </w:rPr>
        <w:t>Знания о физической культуре.</w:t>
      </w:r>
    </w:p>
    <w:p w:rsidR="00050057" w:rsidRPr="00076E99" w:rsidRDefault="00826222">
      <w:pPr>
        <w:spacing w:after="0" w:line="264" w:lineRule="auto"/>
        <w:ind w:firstLine="600"/>
        <w:jc w:val="both"/>
        <w:rPr>
          <w:lang w:val="ru-RU"/>
        </w:rPr>
      </w:pPr>
      <w:r w:rsidRPr="00076E99">
        <w:rPr>
          <w:rFonts w:ascii="Times New Roman" w:hAnsi="Times New Roman"/>
          <w:color w:val="000000"/>
          <w:spacing w:val="-2"/>
          <w:sz w:val="28"/>
          <w:lang w:val="ru-RU"/>
        </w:rPr>
        <w:t xml:space="preserve">Зарождение олимпийского движения в дореволюционной России, роль А.Д. </w:t>
      </w:r>
      <w:proofErr w:type="spellStart"/>
      <w:r w:rsidRPr="00076E99">
        <w:rPr>
          <w:rFonts w:ascii="Times New Roman" w:hAnsi="Times New Roman"/>
          <w:color w:val="000000"/>
          <w:spacing w:val="-2"/>
          <w:sz w:val="28"/>
          <w:lang w:val="ru-RU"/>
        </w:rPr>
        <w:t>Бутовского</w:t>
      </w:r>
      <w:proofErr w:type="spellEnd"/>
      <w:r w:rsidRPr="00076E99">
        <w:rPr>
          <w:rFonts w:ascii="Times New Roman" w:hAnsi="Times New Roman"/>
          <w:color w:val="000000"/>
          <w:spacing w:val="-2"/>
          <w:sz w:val="28"/>
          <w:lang w:val="ru-RU"/>
        </w:rPr>
        <w:t xml:space="preserve">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p w:rsidR="00050057" w:rsidRPr="00076E99" w:rsidRDefault="00826222">
      <w:pPr>
        <w:spacing w:after="0" w:line="264" w:lineRule="auto"/>
        <w:ind w:firstLine="600"/>
        <w:jc w:val="both"/>
        <w:rPr>
          <w:lang w:val="ru-RU"/>
        </w:rPr>
      </w:pPr>
      <w:r w:rsidRPr="00076E99">
        <w:rPr>
          <w:rFonts w:ascii="Times New Roman" w:hAnsi="Times New Roman"/>
          <w:color w:val="000000"/>
          <w:spacing w:val="-2"/>
          <w:sz w:val="28"/>
          <w:lang w:val="ru-RU"/>
        </w:rPr>
        <w:t>Влияние занятий физической культурой и спортом на воспитание положительных качеств личности современного человека.</w:t>
      </w:r>
    </w:p>
    <w:p w:rsidR="00050057" w:rsidRPr="00076E99" w:rsidRDefault="00826222">
      <w:pPr>
        <w:spacing w:after="0" w:line="264" w:lineRule="auto"/>
        <w:ind w:firstLine="600"/>
        <w:jc w:val="both"/>
        <w:rPr>
          <w:lang w:val="ru-RU"/>
        </w:rPr>
      </w:pPr>
      <w:r w:rsidRPr="00076E99">
        <w:rPr>
          <w:rFonts w:ascii="Times New Roman" w:hAnsi="Times New Roman"/>
          <w:b/>
          <w:i/>
          <w:color w:val="000000"/>
          <w:spacing w:val="-2"/>
          <w:sz w:val="28"/>
          <w:lang w:val="ru-RU"/>
        </w:rPr>
        <w:t>Способы самостоятельной деятельности.</w:t>
      </w:r>
    </w:p>
    <w:p w:rsidR="00050057" w:rsidRPr="00076E99" w:rsidRDefault="00826222">
      <w:pPr>
        <w:spacing w:after="0" w:line="264" w:lineRule="auto"/>
        <w:ind w:firstLine="600"/>
        <w:jc w:val="both"/>
        <w:rPr>
          <w:lang w:val="ru-RU"/>
        </w:rPr>
      </w:pPr>
      <w:r w:rsidRPr="00076E99">
        <w:rPr>
          <w:rFonts w:ascii="Times New Roman" w:hAnsi="Times New Roman"/>
          <w:color w:val="000000"/>
          <w:spacing w:val="-2"/>
          <w:sz w:val="28"/>
          <w:lang w:val="ru-RU"/>
        </w:rPr>
        <w:t xml:space="preserve">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 </w:t>
      </w:r>
    </w:p>
    <w:p w:rsidR="00050057" w:rsidRPr="00076E99" w:rsidRDefault="00826222">
      <w:pPr>
        <w:spacing w:after="0" w:line="264" w:lineRule="auto"/>
        <w:ind w:firstLine="600"/>
        <w:jc w:val="both"/>
        <w:rPr>
          <w:lang w:val="ru-RU"/>
        </w:rPr>
      </w:pPr>
      <w:r w:rsidRPr="00076E99">
        <w:rPr>
          <w:rFonts w:ascii="Times New Roman" w:hAnsi="Times New Roman"/>
          <w:color w:val="000000"/>
          <w:spacing w:val="-2"/>
          <w:sz w:val="28"/>
          <w:lang w:val="ru-RU"/>
        </w:rPr>
        <w:t xml:space="preserve">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выполнения двигательных </w:t>
      </w:r>
      <w:r w:rsidRPr="00076E99">
        <w:rPr>
          <w:rFonts w:ascii="Times New Roman" w:hAnsi="Times New Roman"/>
          <w:color w:val="000000"/>
          <w:spacing w:val="-2"/>
          <w:sz w:val="28"/>
          <w:lang w:val="ru-RU"/>
        </w:rPr>
        <w:lastRenderedPageBreak/>
        <w:t>действий, причины и способы их предупреждения при самостоятельных занятиях технической подготовкой.</w:t>
      </w:r>
    </w:p>
    <w:p w:rsidR="00050057" w:rsidRPr="00076E99" w:rsidRDefault="00826222">
      <w:pPr>
        <w:spacing w:after="0" w:line="264" w:lineRule="auto"/>
        <w:ind w:firstLine="600"/>
        <w:jc w:val="both"/>
        <w:rPr>
          <w:lang w:val="ru-RU"/>
        </w:rPr>
      </w:pPr>
      <w:r w:rsidRPr="00076E99">
        <w:rPr>
          <w:rFonts w:ascii="Times New Roman" w:hAnsi="Times New Roman"/>
          <w:color w:val="000000"/>
          <w:spacing w:val="-2"/>
          <w:sz w:val="28"/>
          <w:lang w:val="ru-RU"/>
        </w:rPr>
        <w:t xml:space="preserve">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 Способы оценивания оздоровительного эффекта занятий физической культурой с помощью «индекса </w:t>
      </w:r>
      <w:proofErr w:type="spellStart"/>
      <w:r w:rsidRPr="00076E99">
        <w:rPr>
          <w:rFonts w:ascii="Times New Roman" w:hAnsi="Times New Roman"/>
          <w:color w:val="000000"/>
          <w:spacing w:val="-2"/>
          <w:sz w:val="28"/>
          <w:lang w:val="ru-RU"/>
        </w:rPr>
        <w:t>Кетле</w:t>
      </w:r>
      <w:proofErr w:type="spellEnd"/>
      <w:r w:rsidRPr="00076E99">
        <w:rPr>
          <w:rFonts w:ascii="Times New Roman" w:hAnsi="Times New Roman"/>
          <w:color w:val="000000"/>
          <w:spacing w:val="-2"/>
          <w:sz w:val="28"/>
          <w:lang w:val="ru-RU"/>
        </w:rPr>
        <w:t>», «ортостатической пробы», «функциональной пробы со стандартной нагрузкой».</w:t>
      </w:r>
    </w:p>
    <w:p w:rsidR="00050057" w:rsidRPr="00076E99" w:rsidRDefault="00826222">
      <w:pPr>
        <w:spacing w:after="0" w:line="264" w:lineRule="auto"/>
        <w:ind w:firstLine="600"/>
        <w:jc w:val="both"/>
        <w:rPr>
          <w:lang w:val="ru-RU"/>
        </w:rPr>
      </w:pPr>
      <w:r w:rsidRPr="00076E99">
        <w:rPr>
          <w:rFonts w:ascii="Times New Roman" w:hAnsi="Times New Roman"/>
          <w:b/>
          <w:i/>
          <w:color w:val="000000"/>
          <w:spacing w:val="-2"/>
          <w:sz w:val="28"/>
          <w:lang w:val="ru-RU"/>
        </w:rPr>
        <w:t>Физическое совершенствование.</w:t>
      </w:r>
    </w:p>
    <w:p w:rsidR="00050057" w:rsidRPr="00076E99" w:rsidRDefault="00826222">
      <w:pPr>
        <w:spacing w:after="0" w:line="264" w:lineRule="auto"/>
        <w:ind w:firstLine="600"/>
        <w:jc w:val="both"/>
        <w:rPr>
          <w:lang w:val="ru-RU"/>
        </w:rPr>
      </w:pPr>
      <w:r w:rsidRPr="00076E99">
        <w:rPr>
          <w:rFonts w:ascii="Times New Roman" w:hAnsi="Times New Roman"/>
          <w:i/>
          <w:color w:val="000000"/>
          <w:spacing w:val="-2"/>
          <w:sz w:val="28"/>
          <w:lang w:val="ru-RU"/>
        </w:rPr>
        <w:t>Физкультурно-оздоровительная деятельность.</w:t>
      </w:r>
    </w:p>
    <w:p w:rsidR="00050057" w:rsidRPr="00076E99" w:rsidRDefault="00826222">
      <w:pPr>
        <w:spacing w:after="0" w:line="264" w:lineRule="auto"/>
        <w:ind w:firstLine="600"/>
        <w:jc w:val="both"/>
        <w:rPr>
          <w:lang w:val="ru-RU"/>
        </w:rPr>
      </w:pPr>
      <w:r w:rsidRPr="00076E99">
        <w:rPr>
          <w:rFonts w:ascii="Times New Roman" w:hAnsi="Times New Roman"/>
          <w:color w:val="000000"/>
          <w:spacing w:val="-2"/>
          <w:sz w:val="28"/>
          <w:lang w:val="ru-RU"/>
        </w:rPr>
        <w:t xml:space="preserve">Оздоровительные комплексы для самостоятельных занятий с добавлением ранее разученных упражнений: для коррекции телосложения и профилактики нарушения осанки, дыхательной и зрительной гимнастики в режиме учебного дня. </w:t>
      </w:r>
    </w:p>
    <w:p w:rsidR="00050057" w:rsidRPr="00076E99" w:rsidRDefault="00826222">
      <w:pPr>
        <w:spacing w:after="0" w:line="264" w:lineRule="auto"/>
        <w:ind w:firstLine="600"/>
        <w:jc w:val="both"/>
        <w:rPr>
          <w:lang w:val="ru-RU"/>
        </w:rPr>
      </w:pPr>
      <w:r w:rsidRPr="00076E99">
        <w:rPr>
          <w:rFonts w:ascii="Times New Roman" w:hAnsi="Times New Roman"/>
          <w:i/>
          <w:color w:val="000000"/>
          <w:spacing w:val="-2"/>
          <w:sz w:val="28"/>
          <w:lang w:val="ru-RU"/>
        </w:rPr>
        <w:t xml:space="preserve">Спортивно-оздоровительная деятельность. </w:t>
      </w:r>
    </w:p>
    <w:p w:rsidR="00050057" w:rsidRPr="00076E99" w:rsidRDefault="00826222">
      <w:pPr>
        <w:spacing w:after="0" w:line="264" w:lineRule="auto"/>
        <w:ind w:firstLine="600"/>
        <w:jc w:val="both"/>
        <w:rPr>
          <w:lang w:val="ru-RU"/>
        </w:rPr>
      </w:pPr>
      <w:r w:rsidRPr="00076E99">
        <w:rPr>
          <w:rFonts w:ascii="Times New Roman" w:hAnsi="Times New Roman"/>
          <w:color w:val="000000"/>
          <w:spacing w:val="-2"/>
          <w:sz w:val="28"/>
          <w:lang w:val="ru-RU"/>
        </w:rPr>
        <w:t>Модуль «Гимнастика».</w:t>
      </w:r>
    </w:p>
    <w:p w:rsidR="00050057" w:rsidRPr="00076E99" w:rsidRDefault="00826222">
      <w:pPr>
        <w:spacing w:after="0" w:line="264" w:lineRule="auto"/>
        <w:ind w:firstLine="600"/>
        <w:jc w:val="both"/>
        <w:rPr>
          <w:lang w:val="ru-RU"/>
        </w:rPr>
      </w:pPr>
      <w:r w:rsidRPr="00076E99">
        <w:rPr>
          <w:rFonts w:ascii="Times New Roman" w:hAnsi="Times New Roman"/>
          <w:color w:val="000000"/>
          <w:spacing w:val="-2"/>
          <w:sz w:val="28"/>
          <w:lang w:val="ru-RU"/>
        </w:rPr>
        <w:t>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w:t>
      </w:r>
    </w:p>
    <w:p w:rsidR="00050057" w:rsidRPr="00076E99" w:rsidRDefault="00826222">
      <w:pPr>
        <w:spacing w:after="0" w:line="264" w:lineRule="auto"/>
        <w:ind w:firstLine="600"/>
        <w:jc w:val="both"/>
        <w:rPr>
          <w:lang w:val="ru-RU"/>
        </w:rPr>
      </w:pPr>
      <w:r w:rsidRPr="00076E99">
        <w:rPr>
          <w:rFonts w:ascii="Times New Roman" w:hAnsi="Times New Roman"/>
          <w:color w:val="000000"/>
          <w:spacing w:val="-2"/>
          <w:sz w:val="28"/>
          <w:lang w:val="ru-RU"/>
        </w:rPr>
        <w:t xml:space="preserve">Комплекс упражнений </w:t>
      </w:r>
      <w:proofErr w:type="gramStart"/>
      <w:r w:rsidRPr="00076E99">
        <w:rPr>
          <w:rFonts w:ascii="Times New Roman" w:hAnsi="Times New Roman"/>
          <w:color w:val="000000"/>
          <w:spacing w:val="-2"/>
          <w:sz w:val="28"/>
          <w:lang w:val="ru-RU"/>
        </w:rPr>
        <w:t>степ-аэробики</w:t>
      </w:r>
      <w:proofErr w:type="gramEnd"/>
      <w:r w:rsidRPr="00076E99">
        <w:rPr>
          <w:rFonts w:ascii="Times New Roman" w:hAnsi="Times New Roman"/>
          <w:color w:val="000000"/>
          <w:spacing w:val="-2"/>
          <w:sz w:val="28"/>
          <w:lang w:val="ru-RU"/>
        </w:rPr>
        <w:t>, включающий упражнения в ходьбе, прыжках, спрыгивании и запрыгивании с поворотами разведением рук и ног, выполняемых в среднем и высоком темпе (девочки).</w:t>
      </w:r>
    </w:p>
    <w:p w:rsidR="00050057" w:rsidRPr="00076E99" w:rsidRDefault="00826222">
      <w:pPr>
        <w:spacing w:after="0" w:line="264" w:lineRule="auto"/>
        <w:ind w:firstLine="600"/>
        <w:jc w:val="both"/>
        <w:rPr>
          <w:lang w:val="ru-RU"/>
        </w:rPr>
      </w:pPr>
      <w:r w:rsidRPr="00076E99">
        <w:rPr>
          <w:rFonts w:ascii="Times New Roman" w:hAnsi="Times New Roman"/>
          <w:color w:val="000000"/>
          <w:spacing w:val="-2"/>
          <w:sz w:val="28"/>
          <w:lang w:val="ru-RU"/>
        </w:rPr>
        <w:t>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Лазанье по канату в два приёма (мальчики).</w:t>
      </w:r>
    </w:p>
    <w:p w:rsidR="00050057" w:rsidRPr="00076E99" w:rsidRDefault="00826222">
      <w:pPr>
        <w:spacing w:after="0" w:line="264" w:lineRule="auto"/>
        <w:ind w:firstLine="600"/>
        <w:jc w:val="both"/>
        <w:rPr>
          <w:lang w:val="ru-RU"/>
        </w:rPr>
      </w:pPr>
      <w:r w:rsidRPr="00076E99">
        <w:rPr>
          <w:rFonts w:ascii="Times New Roman" w:hAnsi="Times New Roman"/>
          <w:color w:val="000000"/>
          <w:spacing w:val="-2"/>
          <w:sz w:val="28"/>
          <w:lang w:val="ru-RU"/>
        </w:rPr>
        <w:t>Модуль «Лёгкая атлетика».</w:t>
      </w:r>
    </w:p>
    <w:p w:rsidR="00050057" w:rsidRPr="00076E99" w:rsidRDefault="00826222">
      <w:pPr>
        <w:spacing w:after="0" w:line="264" w:lineRule="auto"/>
        <w:ind w:firstLine="600"/>
        <w:jc w:val="both"/>
        <w:rPr>
          <w:lang w:val="ru-RU"/>
        </w:rPr>
      </w:pPr>
      <w:r w:rsidRPr="00076E99">
        <w:rPr>
          <w:rFonts w:ascii="Times New Roman" w:hAnsi="Times New Roman"/>
          <w:color w:val="000000"/>
          <w:spacing w:val="-2"/>
          <w:sz w:val="28"/>
          <w:lang w:val="ru-RU"/>
        </w:rPr>
        <w:t>Бег с преодолением препятствий способами «</w:t>
      </w:r>
      <w:proofErr w:type="spellStart"/>
      <w:r w:rsidRPr="00076E99">
        <w:rPr>
          <w:rFonts w:ascii="Times New Roman" w:hAnsi="Times New Roman"/>
          <w:color w:val="000000"/>
          <w:spacing w:val="-2"/>
          <w:sz w:val="28"/>
          <w:lang w:val="ru-RU"/>
        </w:rPr>
        <w:t>наступание</w:t>
      </w:r>
      <w:proofErr w:type="spellEnd"/>
      <w:r w:rsidRPr="00076E99">
        <w:rPr>
          <w:rFonts w:ascii="Times New Roman" w:hAnsi="Times New Roman"/>
          <w:color w:val="000000"/>
          <w:spacing w:val="-2"/>
          <w:sz w:val="28"/>
          <w:lang w:val="ru-RU"/>
        </w:rPr>
        <w:t xml:space="preserve">»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ноги» и в высоту способом «перешагивание». </w:t>
      </w:r>
    </w:p>
    <w:p w:rsidR="00050057" w:rsidRPr="00076E99" w:rsidRDefault="00826222">
      <w:pPr>
        <w:spacing w:after="0" w:line="264" w:lineRule="auto"/>
        <w:ind w:firstLine="600"/>
        <w:jc w:val="both"/>
        <w:rPr>
          <w:lang w:val="ru-RU"/>
        </w:rPr>
      </w:pPr>
      <w:r w:rsidRPr="00076E99">
        <w:rPr>
          <w:rFonts w:ascii="Times New Roman" w:hAnsi="Times New Roman"/>
          <w:color w:val="000000"/>
          <w:spacing w:val="-2"/>
          <w:sz w:val="28"/>
          <w:lang w:val="ru-RU"/>
        </w:rPr>
        <w:t>Метание малого (теннисного) мяча по движущейся (катящейся) с разной скоростью мишени.</w:t>
      </w:r>
    </w:p>
    <w:p w:rsidR="00050057" w:rsidRPr="00076E99" w:rsidRDefault="00826222">
      <w:pPr>
        <w:spacing w:after="0" w:line="264" w:lineRule="auto"/>
        <w:ind w:firstLine="600"/>
        <w:jc w:val="both"/>
        <w:rPr>
          <w:lang w:val="ru-RU"/>
        </w:rPr>
      </w:pPr>
      <w:r w:rsidRPr="00076E99">
        <w:rPr>
          <w:rFonts w:ascii="Times New Roman" w:hAnsi="Times New Roman"/>
          <w:color w:val="000000"/>
          <w:spacing w:val="-2"/>
          <w:sz w:val="28"/>
          <w:lang w:val="ru-RU"/>
        </w:rPr>
        <w:t>Модуль «Зимние виды спорта».</w:t>
      </w:r>
    </w:p>
    <w:p w:rsidR="00050057" w:rsidRPr="00076E99" w:rsidRDefault="00826222">
      <w:pPr>
        <w:spacing w:after="0" w:line="264" w:lineRule="auto"/>
        <w:ind w:firstLine="600"/>
        <w:jc w:val="both"/>
        <w:rPr>
          <w:lang w:val="ru-RU"/>
        </w:rPr>
      </w:pPr>
      <w:r w:rsidRPr="00076E99">
        <w:rPr>
          <w:rFonts w:ascii="Times New Roman" w:hAnsi="Times New Roman"/>
          <w:color w:val="000000"/>
          <w:spacing w:val="-2"/>
          <w:sz w:val="28"/>
          <w:lang w:val="ru-RU"/>
        </w:rPr>
        <w:t xml:space="preserve">Торможение и поворот на лыжах упором при спуске с пологого склона, переход с передвижения попеременным </w:t>
      </w:r>
      <w:proofErr w:type="spellStart"/>
      <w:r w:rsidRPr="00076E99">
        <w:rPr>
          <w:rFonts w:ascii="Times New Roman" w:hAnsi="Times New Roman"/>
          <w:color w:val="000000"/>
          <w:spacing w:val="-2"/>
          <w:sz w:val="28"/>
          <w:lang w:val="ru-RU"/>
        </w:rPr>
        <w:t>двухшажным</w:t>
      </w:r>
      <w:proofErr w:type="spellEnd"/>
      <w:r w:rsidRPr="00076E99">
        <w:rPr>
          <w:rFonts w:ascii="Times New Roman" w:hAnsi="Times New Roman"/>
          <w:color w:val="000000"/>
          <w:spacing w:val="-2"/>
          <w:sz w:val="28"/>
          <w:lang w:val="ru-RU"/>
        </w:rPr>
        <w:t xml:space="preserve"> ходом на передвижение </w:t>
      </w:r>
      <w:r w:rsidRPr="00076E99">
        <w:rPr>
          <w:rFonts w:ascii="Times New Roman" w:hAnsi="Times New Roman"/>
          <w:color w:val="000000"/>
          <w:spacing w:val="-2"/>
          <w:sz w:val="28"/>
          <w:lang w:val="ru-RU"/>
        </w:rPr>
        <w:lastRenderedPageBreak/>
        <w:t xml:space="preserve">одновременным одношажным ходом и обратно во время прохождения учебной дистанции, спуски и подъёмы ранее освоенными способами. </w:t>
      </w:r>
    </w:p>
    <w:p w:rsidR="00050057" w:rsidRPr="00076E99" w:rsidRDefault="00826222">
      <w:pPr>
        <w:spacing w:after="0" w:line="264" w:lineRule="auto"/>
        <w:ind w:firstLine="600"/>
        <w:jc w:val="both"/>
        <w:rPr>
          <w:lang w:val="ru-RU"/>
        </w:rPr>
      </w:pPr>
      <w:r w:rsidRPr="00076E99">
        <w:rPr>
          <w:rFonts w:ascii="Times New Roman" w:hAnsi="Times New Roman"/>
          <w:color w:val="000000"/>
          <w:spacing w:val="-2"/>
          <w:sz w:val="28"/>
          <w:lang w:val="ru-RU"/>
        </w:rPr>
        <w:t xml:space="preserve">Модуль «Спортивные игры». </w:t>
      </w:r>
    </w:p>
    <w:p w:rsidR="00050057" w:rsidRPr="00076E99" w:rsidRDefault="00826222">
      <w:pPr>
        <w:spacing w:after="0" w:line="264" w:lineRule="auto"/>
        <w:ind w:firstLine="600"/>
        <w:jc w:val="both"/>
        <w:rPr>
          <w:lang w:val="ru-RU"/>
        </w:rPr>
      </w:pPr>
      <w:r w:rsidRPr="00076E99">
        <w:rPr>
          <w:rFonts w:ascii="Times New Roman" w:hAnsi="Times New Roman"/>
          <w:color w:val="000000"/>
          <w:spacing w:val="-2"/>
          <w:sz w:val="28"/>
          <w:lang w:val="ru-RU"/>
        </w:rPr>
        <w:t xml:space="preserve">Баскетбол.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 </w:t>
      </w:r>
    </w:p>
    <w:p w:rsidR="00050057" w:rsidRPr="00076E99" w:rsidRDefault="00826222">
      <w:pPr>
        <w:spacing w:after="0" w:line="264" w:lineRule="auto"/>
        <w:ind w:firstLine="600"/>
        <w:jc w:val="both"/>
        <w:rPr>
          <w:lang w:val="ru-RU"/>
        </w:rPr>
      </w:pPr>
      <w:r w:rsidRPr="00076E99">
        <w:rPr>
          <w:rFonts w:ascii="Times New Roman" w:hAnsi="Times New Roman"/>
          <w:color w:val="000000"/>
          <w:spacing w:val="-2"/>
          <w:sz w:val="28"/>
          <w:lang w:val="ru-RU"/>
        </w:rPr>
        <w:t>Волейбол.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rsidR="00050057" w:rsidRPr="00076E99" w:rsidRDefault="00826222">
      <w:pPr>
        <w:spacing w:after="0" w:line="264" w:lineRule="auto"/>
        <w:ind w:firstLine="600"/>
        <w:jc w:val="both"/>
        <w:rPr>
          <w:lang w:val="ru-RU"/>
        </w:rPr>
      </w:pPr>
      <w:r w:rsidRPr="00076E99">
        <w:rPr>
          <w:rFonts w:ascii="Times New Roman" w:hAnsi="Times New Roman"/>
          <w:color w:val="000000"/>
          <w:spacing w:val="-2"/>
          <w:sz w:val="28"/>
          <w:lang w:val="ru-RU"/>
        </w:rPr>
        <w:t>Футбол. Средние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rsidR="00050057" w:rsidRPr="00076E99" w:rsidRDefault="00826222">
      <w:pPr>
        <w:spacing w:after="0" w:line="264" w:lineRule="auto"/>
        <w:ind w:firstLine="600"/>
        <w:jc w:val="both"/>
        <w:rPr>
          <w:lang w:val="ru-RU"/>
        </w:rPr>
      </w:pPr>
      <w:r w:rsidRPr="00076E99">
        <w:rPr>
          <w:rFonts w:ascii="Times New Roman" w:hAnsi="Times New Roman"/>
          <w:color w:val="000000"/>
          <w:spacing w:val="-2"/>
          <w:sz w:val="28"/>
          <w:lang w:val="ru-RU"/>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050057" w:rsidRPr="00076E99" w:rsidRDefault="00826222">
      <w:pPr>
        <w:spacing w:after="0" w:line="264" w:lineRule="auto"/>
        <w:ind w:firstLine="600"/>
        <w:jc w:val="both"/>
        <w:rPr>
          <w:lang w:val="ru-RU"/>
        </w:rPr>
      </w:pPr>
      <w:r w:rsidRPr="00076E99">
        <w:rPr>
          <w:rFonts w:ascii="Times New Roman" w:hAnsi="Times New Roman"/>
          <w:color w:val="000000"/>
          <w:spacing w:val="-2"/>
          <w:sz w:val="28"/>
          <w:lang w:val="ru-RU"/>
        </w:rPr>
        <w:t>Модуль «Спорт».</w:t>
      </w:r>
    </w:p>
    <w:p w:rsidR="00050057" w:rsidRPr="00076E99" w:rsidRDefault="00826222">
      <w:pPr>
        <w:spacing w:after="0" w:line="264" w:lineRule="auto"/>
        <w:ind w:firstLine="600"/>
        <w:jc w:val="both"/>
        <w:rPr>
          <w:lang w:val="ru-RU"/>
        </w:rPr>
      </w:pPr>
      <w:r w:rsidRPr="00076E99">
        <w:rPr>
          <w:rFonts w:ascii="Times New Roman" w:hAnsi="Times New Roman"/>
          <w:color w:val="000000"/>
          <w:spacing w:val="-2"/>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050057" w:rsidRPr="00076E99" w:rsidRDefault="00050057">
      <w:pPr>
        <w:spacing w:after="0"/>
        <w:ind w:left="120"/>
        <w:rPr>
          <w:lang w:val="ru-RU"/>
        </w:rPr>
      </w:pPr>
      <w:bookmarkStart w:id="8" w:name="_Toc137567700"/>
      <w:bookmarkEnd w:id="8"/>
    </w:p>
    <w:p w:rsidR="00050057" w:rsidRPr="00076E99" w:rsidRDefault="00050057">
      <w:pPr>
        <w:spacing w:after="0"/>
        <w:ind w:left="120"/>
        <w:rPr>
          <w:lang w:val="ru-RU"/>
        </w:rPr>
      </w:pPr>
    </w:p>
    <w:p w:rsidR="00050057" w:rsidRPr="00076E99" w:rsidRDefault="00826222">
      <w:pPr>
        <w:spacing w:after="0"/>
        <w:ind w:left="120"/>
        <w:rPr>
          <w:lang w:val="ru-RU"/>
        </w:rPr>
      </w:pPr>
      <w:r w:rsidRPr="00076E99">
        <w:rPr>
          <w:rFonts w:ascii="Times New Roman" w:hAnsi="Times New Roman"/>
          <w:b/>
          <w:color w:val="000000"/>
          <w:sz w:val="28"/>
          <w:lang w:val="ru-RU"/>
        </w:rPr>
        <w:t>8 КЛАСС</w:t>
      </w:r>
    </w:p>
    <w:p w:rsidR="00050057" w:rsidRPr="00076E99" w:rsidRDefault="00826222">
      <w:pPr>
        <w:spacing w:after="0" w:line="264" w:lineRule="auto"/>
        <w:ind w:firstLine="600"/>
        <w:jc w:val="both"/>
        <w:rPr>
          <w:lang w:val="ru-RU"/>
        </w:rPr>
      </w:pPr>
      <w:r w:rsidRPr="00076E99">
        <w:rPr>
          <w:rFonts w:ascii="Times New Roman" w:hAnsi="Times New Roman"/>
          <w:b/>
          <w:i/>
          <w:color w:val="000000"/>
          <w:sz w:val="28"/>
          <w:lang w:val="ru-RU"/>
        </w:rPr>
        <w:t>Знания о физической культуре.</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 </w:t>
      </w:r>
    </w:p>
    <w:p w:rsidR="00050057" w:rsidRPr="00076E99" w:rsidRDefault="00826222">
      <w:pPr>
        <w:spacing w:after="0" w:line="264" w:lineRule="auto"/>
        <w:ind w:firstLine="600"/>
        <w:jc w:val="both"/>
        <w:rPr>
          <w:lang w:val="ru-RU"/>
        </w:rPr>
      </w:pPr>
      <w:r w:rsidRPr="00076E99">
        <w:rPr>
          <w:rFonts w:ascii="Times New Roman" w:hAnsi="Times New Roman"/>
          <w:b/>
          <w:i/>
          <w:color w:val="000000"/>
          <w:sz w:val="28"/>
          <w:lang w:val="ru-RU"/>
        </w:rPr>
        <w:t>Способы самостоятельной деятельности.</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rsidR="00050057" w:rsidRPr="00076E99" w:rsidRDefault="00826222">
      <w:pPr>
        <w:spacing w:after="0" w:line="264" w:lineRule="auto"/>
        <w:ind w:firstLine="600"/>
        <w:jc w:val="both"/>
        <w:rPr>
          <w:lang w:val="ru-RU"/>
        </w:rPr>
      </w:pPr>
      <w:r w:rsidRPr="00076E99">
        <w:rPr>
          <w:rFonts w:ascii="Times New Roman" w:hAnsi="Times New Roman"/>
          <w:b/>
          <w:i/>
          <w:color w:val="000000"/>
          <w:sz w:val="28"/>
          <w:lang w:val="ru-RU"/>
        </w:rPr>
        <w:t xml:space="preserve">Физическое совершенствование. </w:t>
      </w:r>
    </w:p>
    <w:p w:rsidR="00050057" w:rsidRPr="00076E99" w:rsidRDefault="00826222">
      <w:pPr>
        <w:spacing w:after="0" w:line="264" w:lineRule="auto"/>
        <w:ind w:firstLine="600"/>
        <w:jc w:val="both"/>
        <w:rPr>
          <w:lang w:val="ru-RU"/>
        </w:rPr>
      </w:pPr>
      <w:r w:rsidRPr="00076E99">
        <w:rPr>
          <w:rFonts w:ascii="Times New Roman" w:hAnsi="Times New Roman"/>
          <w:i/>
          <w:color w:val="000000"/>
          <w:sz w:val="28"/>
          <w:lang w:val="ru-RU"/>
        </w:rPr>
        <w:t>Физкультурно-оздоровительная деятельность.</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lastRenderedPageBreak/>
        <w:t>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утомления и остроты зрения.</w:t>
      </w:r>
    </w:p>
    <w:p w:rsidR="00050057" w:rsidRPr="00076E99" w:rsidRDefault="00826222">
      <w:pPr>
        <w:spacing w:after="0" w:line="264" w:lineRule="auto"/>
        <w:ind w:firstLine="600"/>
        <w:jc w:val="both"/>
        <w:rPr>
          <w:lang w:val="ru-RU"/>
        </w:rPr>
      </w:pPr>
      <w:r w:rsidRPr="00076E99">
        <w:rPr>
          <w:rFonts w:ascii="Times New Roman" w:hAnsi="Times New Roman"/>
          <w:i/>
          <w:color w:val="000000"/>
          <w:sz w:val="28"/>
          <w:lang w:val="ru-RU"/>
        </w:rPr>
        <w:t xml:space="preserve">Спортивно-оздоровительная деятельность.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Модуль «Гимнастика».</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(юноши).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Гимнастическая комбинация на гимнастическом бревне из ранее освоенных упражнений с увеличивающимся числом технических элементов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соскока (юноши). Вольные упражнения на базе ранее разученных акробатических упражнений и упражнений ритмической гимнастики (девушки).</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Модуль «Лёгкая атлетика».</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Кроссовый бег, прыжок в длину с разбега способом «прогнувшись».</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Модуль «Зимние виды спорта».</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Передвижение на лыжах одновременным </w:t>
      </w:r>
      <w:proofErr w:type="spellStart"/>
      <w:r w:rsidRPr="00076E99">
        <w:rPr>
          <w:rFonts w:ascii="Times New Roman" w:hAnsi="Times New Roman"/>
          <w:color w:val="000000"/>
          <w:sz w:val="28"/>
          <w:lang w:val="ru-RU"/>
        </w:rPr>
        <w:t>бесшажным</w:t>
      </w:r>
      <w:proofErr w:type="spellEnd"/>
      <w:r w:rsidRPr="00076E99">
        <w:rPr>
          <w:rFonts w:ascii="Times New Roman" w:hAnsi="Times New Roman"/>
          <w:color w:val="000000"/>
          <w:sz w:val="28"/>
          <w:lang w:val="ru-RU"/>
        </w:rPr>
        <w:t xml:space="preserve"> ходом, преодоление естественных препятствий на лыжах широким шагом, перешагиванием, </w:t>
      </w:r>
      <w:proofErr w:type="spellStart"/>
      <w:r w:rsidRPr="00076E99">
        <w:rPr>
          <w:rFonts w:ascii="Times New Roman" w:hAnsi="Times New Roman"/>
          <w:color w:val="000000"/>
          <w:sz w:val="28"/>
          <w:lang w:val="ru-RU"/>
        </w:rPr>
        <w:t>перелазанием</w:t>
      </w:r>
      <w:proofErr w:type="spellEnd"/>
      <w:r w:rsidRPr="00076E99">
        <w:rPr>
          <w:rFonts w:ascii="Times New Roman" w:hAnsi="Times New Roman"/>
          <w:color w:val="000000"/>
          <w:sz w:val="28"/>
          <w:lang w:val="ru-RU"/>
        </w:rPr>
        <w:t xml:space="preserve">, торможение боковым скольжением при спуске на лыжах с пологого склона, переход с попеременного </w:t>
      </w:r>
      <w:proofErr w:type="spellStart"/>
      <w:r w:rsidRPr="00076E99">
        <w:rPr>
          <w:rFonts w:ascii="Times New Roman" w:hAnsi="Times New Roman"/>
          <w:color w:val="000000"/>
          <w:sz w:val="28"/>
          <w:lang w:val="ru-RU"/>
        </w:rPr>
        <w:t>двухшажного</w:t>
      </w:r>
      <w:proofErr w:type="spellEnd"/>
      <w:r w:rsidRPr="00076E99">
        <w:rPr>
          <w:rFonts w:ascii="Times New Roman" w:hAnsi="Times New Roman"/>
          <w:color w:val="000000"/>
          <w:sz w:val="28"/>
          <w:lang w:val="ru-RU"/>
        </w:rPr>
        <w:t xml:space="preserve"> хода на одновременный </w:t>
      </w:r>
      <w:proofErr w:type="spellStart"/>
      <w:r w:rsidRPr="00076E99">
        <w:rPr>
          <w:rFonts w:ascii="Times New Roman" w:hAnsi="Times New Roman"/>
          <w:color w:val="000000"/>
          <w:sz w:val="28"/>
          <w:lang w:val="ru-RU"/>
        </w:rPr>
        <w:t>бесшажный</w:t>
      </w:r>
      <w:proofErr w:type="spellEnd"/>
      <w:r w:rsidRPr="00076E99">
        <w:rPr>
          <w:rFonts w:ascii="Times New Roman" w:hAnsi="Times New Roman"/>
          <w:color w:val="000000"/>
          <w:sz w:val="28"/>
          <w:lang w:val="ru-RU"/>
        </w:rPr>
        <w:t xml:space="preserve"> ход и обратно, ранее разученные упражнения лыжной подготовки в передвижениях на лыжах, при спусках, подъёмах, торможении.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Модуль «Плавание».</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Старт прыжком с тумбочки при плавании кролем на груди, старт из воды толчком от стенки бассейна при плавании кролем на спине. Повороты при плавании кролем на груди и на спине. </w:t>
      </w:r>
      <w:proofErr w:type="spellStart"/>
      <w:r w:rsidRPr="00076E99">
        <w:rPr>
          <w:rFonts w:ascii="Times New Roman" w:hAnsi="Times New Roman"/>
          <w:color w:val="000000"/>
          <w:sz w:val="28"/>
          <w:lang w:val="ru-RU"/>
        </w:rPr>
        <w:t>Проплывание</w:t>
      </w:r>
      <w:proofErr w:type="spellEnd"/>
      <w:r w:rsidRPr="00076E99">
        <w:rPr>
          <w:rFonts w:ascii="Times New Roman" w:hAnsi="Times New Roman"/>
          <w:color w:val="000000"/>
          <w:sz w:val="28"/>
          <w:lang w:val="ru-RU"/>
        </w:rPr>
        <w:t xml:space="preserve"> учебных дистанций кролем на груди и на спине.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Модуль «Спортивные игры».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lastRenderedPageBreak/>
        <w:t>Баскетбол.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Волейбол.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Футбол. 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Модуль «Спорт».</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050057" w:rsidRPr="00076E99" w:rsidRDefault="00050057">
      <w:pPr>
        <w:spacing w:after="0"/>
        <w:ind w:left="120"/>
        <w:rPr>
          <w:lang w:val="ru-RU"/>
        </w:rPr>
      </w:pPr>
      <w:bookmarkStart w:id="9" w:name="_Toc137567701"/>
      <w:bookmarkEnd w:id="9"/>
    </w:p>
    <w:p w:rsidR="00050057" w:rsidRPr="00076E99" w:rsidRDefault="00050057">
      <w:pPr>
        <w:spacing w:after="0"/>
        <w:ind w:left="120"/>
        <w:rPr>
          <w:lang w:val="ru-RU"/>
        </w:rPr>
      </w:pPr>
    </w:p>
    <w:p w:rsidR="00050057" w:rsidRPr="00076E99" w:rsidRDefault="00826222">
      <w:pPr>
        <w:spacing w:after="0"/>
        <w:ind w:left="120"/>
        <w:rPr>
          <w:lang w:val="ru-RU"/>
        </w:rPr>
      </w:pPr>
      <w:r w:rsidRPr="00076E99">
        <w:rPr>
          <w:rFonts w:ascii="Times New Roman" w:hAnsi="Times New Roman"/>
          <w:b/>
          <w:color w:val="000000"/>
          <w:sz w:val="28"/>
          <w:lang w:val="ru-RU"/>
        </w:rPr>
        <w:t>9 КЛАСС</w:t>
      </w:r>
    </w:p>
    <w:p w:rsidR="00050057" w:rsidRPr="00076E99" w:rsidRDefault="00826222">
      <w:pPr>
        <w:spacing w:after="0" w:line="264" w:lineRule="auto"/>
        <w:ind w:firstLine="600"/>
        <w:jc w:val="both"/>
        <w:rPr>
          <w:lang w:val="ru-RU"/>
        </w:rPr>
      </w:pPr>
      <w:r w:rsidRPr="00076E99">
        <w:rPr>
          <w:rFonts w:ascii="Times New Roman" w:hAnsi="Times New Roman"/>
          <w:b/>
          <w:i/>
          <w:color w:val="000000"/>
          <w:sz w:val="28"/>
          <w:lang w:val="ru-RU"/>
        </w:rPr>
        <w:t>Знания о физической культуре.</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 </w:t>
      </w:r>
    </w:p>
    <w:p w:rsidR="00050057" w:rsidRPr="00076E99" w:rsidRDefault="00826222">
      <w:pPr>
        <w:spacing w:after="0" w:line="264" w:lineRule="auto"/>
        <w:ind w:firstLine="600"/>
        <w:jc w:val="both"/>
        <w:rPr>
          <w:lang w:val="ru-RU"/>
        </w:rPr>
      </w:pPr>
      <w:r w:rsidRPr="00076E99">
        <w:rPr>
          <w:rFonts w:ascii="Times New Roman" w:hAnsi="Times New Roman"/>
          <w:b/>
          <w:i/>
          <w:color w:val="000000"/>
          <w:sz w:val="28"/>
          <w:lang w:val="ru-RU"/>
        </w:rPr>
        <w:t>Способы самостоятельной деятельности.</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rsidR="00050057" w:rsidRPr="00076E99" w:rsidRDefault="00826222">
      <w:pPr>
        <w:spacing w:after="0" w:line="264" w:lineRule="auto"/>
        <w:ind w:firstLine="600"/>
        <w:jc w:val="both"/>
        <w:rPr>
          <w:lang w:val="ru-RU"/>
        </w:rPr>
      </w:pPr>
      <w:r w:rsidRPr="00076E99">
        <w:rPr>
          <w:rFonts w:ascii="Times New Roman" w:hAnsi="Times New Roman"/>
          <w:b/>
          <w:i/>
          <w:color w:val="000000"/>
          <w:sz w:val="28"/>
          <w:lang w:val="ru-RU"/>
        </w:rPr>
        <w:t xml:space="preserve">Физическое совершенствование. </w:t>
      </w:r>
    </w:p>
    <w:p w:rsidR="00050057" w:rsidRPr="00076E99" w:rsidRDefault="00826222">
      <w:pPr>
        <w:spacing w:after="0" w:line="264" w:lineRule="auto"/>
        <w:ind w:firstLine="600"/>
        <w:jc w:val="both"/>
        <w:rPr>
          <w:lang w:val="ru-RU"/>
        </w:rPr>
      </w:pPr>
      <w:r w:rsidRPr="00076E99">
        <w:rPr>
          <w:rFonts w:ascii="Times New Roman" w:hAnsi="Times New Roman"/>
          <w:i/>
          <w:color w:val="000000"/>
          <w:sz w:val="28"/>
          <w:lang w:val="ru-RU"/>
        </w:rPr>
        <w:t>Физкультурно-оздоровительная деятельность.</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Занятия физической культурой и режим питания. Упражнения для снижения избыточной массы тела. Оздоровительные, коррекционные и </w:t>
      </w:r>
      <w:r w:rsidRPr="00076E99">
        <w:rPr>
          <w:rFonts w:ascii="Times New Roman" w:hAnsi="Times New Roman"/>
          <w:color w:val="000000"/>
          <w:sz w:val="28"/>
          <w:lang w:val="ru-RU"/>
        </w:rPr>
        <w:lastRenderedPageBreak/>
        <w:t xml:space="preserve">профилактические мероприятия в режиме двигательной активности </w:t>
      </w:r>
      <w:proofErr w:type="gramStart"/>
      <w:r w:rsidRPr="00076E99">
        <w:rPr>
          <w:rFonts w:ascii="Times New Roman" w:hAnsi="Times New Roman"/>
          <w:color w:val="000000"/>
          <w:sz w:val="28"/>
          <w:lang w:val="ru-RU"/>
        </w:rPr>
        <w:t>обучающихся</w:t>
      </w:r>
      <w:proofErr w:type="gramEnd"/>
      <w:r w:rsidRPr="00076E99">
        <w:rPr>
          <w:rFonts w:ascii="Times New Roman" w:hAnsi="Times New Roman"/>
          <w:color w:val="000000"/>
          <w:sz w:val="28"/>
          <w:lang w:val="ru-RU"/>
        </w:rPr>
        <w:t>.</w:t>
      </w:r>
    </w:p>
    <w:p w:rsidR="00050057" w:rsidRPr="00076E99" w:rsidRDefault="00826222">
      <w:pPr>
        <w:spacing w:after="0" w:line="264" w:lineRule="auto"/>
        <w:ind w:firstLine="600"/>
        <w:jc w:val="both"/>
        <w:rPr>
          <w:lang w:val="ru-RU"/>
        </w:rPr>
      </w:pPr>
      <w:r w:rsidRPr="00076E99">
        <w:rPr>
          <w:rFonts w:ascii="Times New Roman" w:hAnsi="Times New Roman"/>
          <w:i/>
          <w:color w:val="000000"/>
          <w:sz w:val="28"/>
          <w:lang w:val="ru-RU"/>
        </w:rPr>
        <w:t xml:space="preserve">Спортивно-оздоровительная деятельность.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Модуль «Гимнастика».</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w:t>
      </w:r>
      <w:proofErr w:type="spellStart"/>
      <w:r w:rsidRPr="00076E99">
        <w:rPr>
          <w:rFonts w:ascii="Times New Roman" w:hAnsi="Times New Roman"/>
          <w:color w:val="000000"/>
          <w:sz w:val="28"/>
          <w:lang w:val="ru-RU"/>
        </w:rPr>
        <w:t>полушпагата</w:t>
      </w:r>
      <w:proofErr w:type="spellEnd"/>
      <w:r w:rsidRPr="00076E99">
        <w:rPr>
          <w:rFonts w:ascii="Times New Roman" w:hAnsi="Times New Roman"/>
          <w:color w:val="000000"/>
          <w:sz w:val="28"/>
          <w:lang w:val="ru-RU"/>
        </w:rPr>
        <w:t xml:space="preserve">, стойки на колене с опорой на руки и отведением ноги назад (девушки). </w:t>
      </w:r>
      <w:proofErr w:type="spellStart"/>
      <w:r w:rsidRPr="00076E99">
        <w:rPr>
          <w:rFonts w:ascii="Times New Roman" w:hAnsi="Times New Roman"/>
          <w:color w:val="000000"/>
          <w:sz w:val="28"/>
          <w:lang w:val="ru-RU"/>
        </w:rPr>
        <w:t>Черлидинг</w:t>
      </w:r>
      <w:proofErr w:type="spellEnd"/>
      <w:r w:rsidRPr="00076E99">
        <w:rPr>
          <w:rFonts w:ascii="Times New Roman" w:hAnsi="Times New Roman"/>
          <w:color w:val="000000"/>
          <w:sz w:val="28"/>
          <w:lang w:val="ru-RU"/>
        </w:rPr>
        <w:t xml:space="preserve">: композиция упражнений с построением пирамид, элементами </w:t>
      </w:r>
      <w:proofErr w:type="gramStart"/>
      <w:r w:rsidRPr="00076E99">
        <w:rPr>
          <w:rFonts w:ascii="Times New Roman" w:hAnsi="Times New Roman"/>
          <w:color w:val="000000"/>
          <w:sz w:val="28"/>
          <w:lang w:val="ru-RU"/>
        </w:rPr>
        <w:t>степ-аэробики</w:t>
      </w:r>
      <w:proofErr w:type="gramEnd"/>
      <w:r w:rsidRPr="00076E99">
        <w:rPr>
          <w:rFonts w:ascii="Times New Roman" w:hAnsi="Times New Roman"/>
          <w:color w:val="000000"/>
          <w:sz w:val="28"/>
          <w:lang w:val="ru-RU"/>
        </w:rPr>
        <w:t xml:space="preserve">, акробатики и ритмической гимнастики (девушки).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Модуль «Лёгкая атлетика».</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Модуль «Зимние виды спорта».</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Техническая подготовка в передвижении лыжными ходами по учебной дистанции: попеременный </w:t>
      </w:r>
      <w:proofErr w:type="spellStart"/>
      <w:r w:rsidRPr="00076E99">
        <w:rPr>
          <w:rFonts w:ascii="Times New Roman" w:hAnsi="Times New Roman"/>
          <w:color w:val="000000"/>
          <w:sz w:val="28"/>
          <w:lang w:val="ru-RU"/>
        </w:rPr>
        <w:t>двухшажный</w:t>
      </w:r>
      <w:proofErr w:type="spellEnd"/>
      <w:r w:rsidRPr="00076E99">
        <w:rPr>
          <w:rFonts w:ascii="Times New Roman" w:hAnsi="Times New Roman"/>
          <w:color w:val="000000"/>
          <w:sz w:val="28"/>
          <w:lang w:val="ru-RU"/>
        </w:rPr>
        <w:t xml:space="preserve"> ход, одновременный одношажный ход, способы перехода с одного лыжного хода на другой.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Модуль «Плавание».</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Брасс: подводящие упражнения и плавание в полной координации. Повороты при плавании брассом.</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Модуль «Спортивные игры».</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Баскетбол. Техническая подготовка в игровых действиях: ведение, передачи, приёмы и броски мяча на месте, в прыжке, после ведения.</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Волейбол. Техническая подготовка в игровых действиях: подачи мяча в разные зоны площадки соперника, приёмы и передачи на месте и в движении, удары и блокировка.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Футбол. Техническая подготовка в игровых действиях: ведение, приёмы и передачи, остановки и удары по мячу с места и в движении.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Модуль «Спорт».</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lastRenderedPageBreak/>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050057" w:rsidRPr="00076E99" w:rsidRDefault="00826222">
      <w:pPr>
        <w:spacing w:after="0" w:line="264" w:lineRule="auto"/>
        <w:ind w:firstLine="600"/>
        <w:jc w:val="both"/>
        <w:rPr>
          <w:lang w:val="ru-RU"/>
        </w:rPr>
      </w:pPr>
      <w:r w:rsidRPr="00076E99">
        <w:rPr>
          <w:rFonts w:ascii="Times New Roman" w:hAnsi="Times New Roman"/>
          <w:b/>
          <w:i/>
          <w:color w:val="000000"/>
          <w:sz w:val="28"/>
          <w:lang w:val="ru-RU"/>
        </w:rPr>
        <w:t>Программа вариативного модуля «Базовая физическая подготовка».</w:t>
      </w:r>
    </w:p>
    <w:p w:rsidR="00050057" w:rsidRPr="00076E99" w:rsidRDefault="00826222">
      <w:pPr>
        <w:spacing w:after="0" w:line="264" w:lineRule="auto"/>
        <w:ind w:firstLine="600"/>
        <w:jc w:val="both"/>
        <w:rPr>
          <w:lang w:val="ru-RU"/>
        </w:rPr>
      </w:pPr>
      <w:r w:rsidRPr="00076E99">
        <w:rPr>
          <w:rFonts w:ascii="Times New Roman" w:hAnsi="Times New Roman"/>
          <w:i/>
          <w:color w:val="000000"/>
          <w:sz w:val="28"/>
          <w:lang w:val="ru-RU"/>
        </w:rPr>
        <w:t>Развитие силовых способностей.</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другого инвентаря). Комплексы упражнений на тренажёрных устройствах. Упражнения на гимнастических снарядах (брусьях, перекладинах, гимнастической стенке и других снарядах).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w:t>
      </w:r>
      <w:proofErr w:type="spellStart"/>
      <w:r w:rsidRPr="00076E99">
        <w:rPr>
          <w:rFonts w:ascii="Times New Roman" w:hAnsi="Times New Roman"/>
          <w:color w:val="000000"/>
          <w:sz w:val="28"/>
          <w:lang w:val="ru-RU"/>
        </w:rPr>
        <w:t>напрыгивание</w:t>
      </w:r>
      <w:proofErr w:type="spellEnd"/>
      <w:r w:rsidRPr="00076E99">
        <w:rPr>
          <w:rFonts w:ascii="Times New Roman" w:hAnsi="Times New Roman"/>
          <w:color w:val="000000"/>
          <w:sz w:val="28"/>
          <w:lang w:val="ru-RU"/>
        </w:rPr>
        <w:t xml:space="preserve"> и спрыгивание, прыжки через скакалку, </w:t>
      </w:r>
      <w:proofErr w:type="spellStart"/>
      <w:r w:rsidRPr="00076E99">
        <w:rPr>
          <w:rFonts w:ascii="Times New Roman" w:hAnsi="Times New Roman"/>
          <w:color w:val="000000"/>
          <w:sz w:val="28"/>
          <w:lang w:val="ru-RU"/>
        </w:rPr>
        <w:t>многоскоки</w:t>
      </w:r>
      <w:proofErr w:type="spellEnd"/>
      <w:r w:rsidRPr="00076E99">
        <w:rPr>
          <w:rFonts w:ascii="Times New Roman" w:hAnsi="Times New Roman"/>
          <w:color w:val="000000"/>
          <w:sz w:val="28"/>
          <w:lang w:val="ru-RU"/>
        </w:rPr>
        <w:t xml:space="preserve">, прыжки через препятствия и другие упражнения).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(мальчики – сверстников способом на спине). Подвижные игры с силовой направленностью (импровизированный баскетбол с набивным мячом и другие игры). </w:t>
      </w:r>
    </w:p>
    <w:p w:rsidR="00050057" w:rsidRPr="00076E99" w:rsidRDefault="00826222">
      <w:pPr>
        <w:spacing w:after="0" w:line="264" w:lineRule="auto"/>
        <w:ind w:firstLine="600"/>
        <w:jc w:val="both"/>
        <w:rPr>
          <w:lang w:val="ru-RU"/>
        </w:rPr>
      </w:pPr>
      <w:r w:rsidRPr="00076E99">
        <w:rPr>
          <w:rFonts w:ascii="Times New Roman" w:hAnsi="Times New Roman"/>
          <w:i/>
          <w:color w:val="000000"/>
          <w:sz w:val="28"/>
          <w:lang w:val="ru-RU"/>
        </w:rPr>
        <w:t>Развитие скоростных способностей.</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Бег на месте в максимальном темпе (в упоре о гимнастическую стенку и без упора). Челночный бег. Бег по разметкам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w:t>
      </w:r>
      <w:proofErr w:type="gramStart"/>
      <w:r w:rsidRPr="00076E99">
        <w:rPr>
          <w:rFonts w:ascii="Times New Roman" w:hAnsi="Times New Roman"/>
          <w:color w:val="000000"/>
          <w:sz w:val="28"/>
          <w:lang w:val="ru-RU"/>
        </w:rPr>
        <w:t>прямой</w:t>
      </w:r>
      <w:proofErr w:type="gramEnd"/>
      <w:r w:rsidRPr="00076E99">
        <w:rPr>
          <w:rFonts w:ascii="Times New Roman" w:hAnsi="Times New Roman"/>
          <w:color w:val="000000"/>
          <w:sz w:val="28"/>
          <w:lang w:val="ru-RU"/>
        </w:rPr>
        <w:t xml:space="preserve">,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 и с преодолением опор различной высоты и ширины, повороты, </w:t>
      </w:r>
      <w:proofErr w:type="spellStart"/>
      <w:r w:rsidRPr="00076E99">
        <w:rPr>
          <w:rFonts w:ascii="Times New Roman" w:hAnsi="Times New Roman"/>
          <w:color w:val="000000"/>
          <w:sz w:val="28"/>
          <w:lang w:val="ru-RU"/>
        </w:rPr>
        <w:t>обегание</w:t>
      </w:r>
      <w:proofErr w:type="spellEnd"/>
      <w:r w:rsidRPr="00076E99">
        <w:rPr>
          <w:rFonts w:ascii="Times New Roman" w:hAnsi="Times New Roman"/>
          <w:color w:val="000000"/>
          <w:sz w:val="28"/>
          <w:lang w:val="ru-RU"/>
        </w:rPr>
        <w:t xml:space="preserve"> различных предметов (легкоатлетических стоек, мячей, лежащих на полу или </w:t>
      </w:r>
      <w:r w:rsidRPr="00076E99">
        <w:rPr>
          <w:rFonts w:ascii="Times New Roman" w:hAnsi="Times New Roman"/>
          <w:color w:val="000000"/>
          <w:sz w:val="28"/>
          <w:lang w:val="ru-RU"/>
        </w:rPr>
        <w:lastRenderedPageBreak/>
        <w:t xml:space="preserve">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 </w:t>
      </w:r>
    </w:p>
    <w:p w:rsidR="00050057" w:rsidRPr="00076E99" w:rsidRDefault="00826222">
      <w:pPr>
        <w:spacing w:after="0" w:line="264" w:lineRule="auto"/>
        <w:ind w:firstLine="600"/>
        <w:jc w:val="both"/>
        <w:rPr>
          <w:lang w:val="ru-RU"/>
        </w:rPr>
      </w:pPr>
      <w:r w:rsidRPr="00076E99">
        <w:rPr>
          <w:rFonts w:ascii="Times New Roman" w:hAnsi="Times New Roman"/>
          <w:i/>
          <w:color w:val="000000"/>
          <w:sz w:val="28"/>
          <w:lang w:val="ru-RU"/>
        </w:rPr>
        <w:t>Развитие выносливости.</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w:t>
      </w:r>
      <w:proofErr w:type="spellStart"/>
      <w:r w:rsidRPr="00076E99">
        <w:rPr>
          <w:rFonts w:ascii="Times New Roman" w:hAnsi="Times New Roman"/>
          <w:color w:val="000000"/>
          <w:sz w:val="28"/>
          <w:lang w:val="ru-RU"/>
        </w:rPr>
        <w:t>субмаксимальной</w:t>
      </w:r>
      <w:proofErr w:type="spellEnd"/>
      <w:r w:rsidRPr="00076E99">
        <w:rPr>
          <w:rFonts w:ascii="Times New Roman" w:hAnsi="Times New Roman"/>
          <w:color w:val="000000"/>
          <w:sz w:val="28"/>
          <w:lang w:val="ru-RU"/>
        </w:rPr>
        <w:t xml:space="preserve"> интенсивности. Кроссовый бег и марш-бросок на лыжах. </w:t>
      </w:r>
    </w:p>
    <w:p w:rsidR="00050057" w:rsidRPr="00076E99" w:rsidRDefault="00826222">
      <w:pPr>
        <w:spacing w:after="0" w:line="264" w:lineRule="auto"/>
        <w:ind w:firstLine="600"/>
        <w:jc w:val="both"/>
        <w:rPr>
          <w:lang w:val="ru-RU"/>
        </w:rPr>
      </w:pPr>
      <w:r w:rsidRPr="00076E99">
        <w:rPr>
          <w:rFonts w:ascii="Times New Roman" w:hAnsi="Times New Roman"/>
          <w:i/>
          <w:color w:val="000000"/>
          <w:sz w:val="28"/>
          <w:lang w:val="ru-RU"/>
        </w:rPr>
        <w:t>Развитие координации движений.</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 </w:t>
      </w:r>
    </w:p>
    <w:p w:rsidR="00050057" w:rsidRPr="00076E99" w:rsidRDefault="00826222">
      <w:pPr>
        <w:spacing w:after="0" w:line="264" w:lineRule="auto"/>
        <w:ind w:firstLine="600"/>
        <w:jc w:val="both"/>
        <w:rPr>
          <w:lang w:val="ru-RU"/>
        </w:rPr>
      </w:pPr>
      <w:r w:rsidRPr="00076E99">
        <w:rPr>
          <w:rFonts w:ascii="Times New Roman" w:hAnsi="Times New Roman"/>
          <w:i/>
          <w:color w:val="000000"/>
          <w:sz w:val="28"/>
          <w:lang w:val="ru-RU"/>
        </w:rPr>
        <w:t>Развитие гибкости.</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proofErr w:type="spellStart"/>
      <w:r w:rsidRPr="00076E99">
        <w:rPr>
          <w:rFonts w:ascii="Times New Roman" w:hAnsi="Times New Roman"/>
          <w:color w:val="000000"/>
          <w:sz w:val="28"/>
          <w:lang w:val="ru-RU"/>
        </w:rPr>
        <w:t>полушпагат</w:t>
      </w:r>
      <w:proofErr w:type="spellEnd"/>
      <w:r w:rsidRPr="00076E99">
        <w:rPr>
          <w:rFonts w:ascii="Times New Roman" w:hAnsi="Times New Roman"/>
          <w:color w:val="000000"/>
          <w:sz w:val="28"/>
          <w:lang w:val="ru-RU"/>
        </w:rPr>
        <w:t xml:space="preserve">, шпагат, </w:t>
      </w:r>
      <w:proofErr w:type="spellStart"/>
      <w:r w:rsidRPr="00076E99">
        <w:rPr>
          <w:rFonts w:ascii="Times New Roman" w:hAnsi="Times New Roman"/>
          <w:color w:val="000000"/>
          <w:sz w:val="28"/>
          <w:lang w:val="ru-RU"/>
        </w:rPr>
        <w:t>выкруты</w:t>
      </w:r>
      <w:proofErr w:type="spellEnd"/>
      <w:r w:rsidRPr="00076E99">
        <w:rPr>
          <w:rFonts w:ascii="Times New Roman" w:hAnsi="Times New Roman"/>
          <w:color w:val="000000"/>
          <w:sz w:val="28"/>
          <w:lang w:val="ru-RU"/>
        </w:rPr>
        <w:t xml:space="preserve"> гимнастической палки).</w:t>
      </w:r>
    </w:p>
    <w:p w:rsidR="00050057" w:rsidRPr="00076E99" w:rsidRDefault="00826222">
      <w:pPr>
        <w:spacing w:after="0" w:line="264" w:lineRule="auto"/>
        <w:ind w:firstLine="600"/>
        <w:jc w:val="both"/>
        <w:rPr>
          <w:lang w:val="ru-RU"/>
        </w:rPr>
      </w:pPr>
      <w:r w:rsidRPr="00076E99">
        <w:rPr>
          <w:rFonts w:ascii="Times New Roman" w:hAnsi="Times New Roman"/>
          <w:i/>
          <w:color w:val="000000"/>
          <w:sz w:val="28"/>
          <w:lang w:val="ru-RU"/>
        </w:rPr>
        <w:t>Упражнения культурно-этнической направленности.</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Сюжетно-образные и обрядовые игры. Технические действия национальных видов спорта. </w:t>
      </w:r>
    </w:p>
    <w:p w:rsidR="00050057" w:rsidRPr="00076E99" w:rsidRDefault="00826222">
      <w:pPr>
        <w:spacing w:after="0" w:line="264" w:lineRule="auto"/>
        <w:ind w:firstLine="600"/>
        <w:jc w:val="both"/>
        <w:rPr>
          <w:lang w:val="ru-RU"/>
        </w:rPr>
      </w:pPr>
      <w:r w:rsidRPr="00076E99">
        <w:rPr>
          <w:rFonts w:ascii="Times New Roman" w:hAnsi="Times New Roman"/>
          <w:i/>
          <w:color w:val="000000"/>
          <w:sz w:val="28"/>
          <w:lang w:val="ru-RU"/>
        </w:rPr>
        <w:t>Специальная физическая подготовка.</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Модуль «Гимнастика».</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proofErr w:type="spellStart"/>
      <w:r w:rsidRPr="00076E99">
        <w:rPr>
          <w:rFonts w:ascii="Times New Roman" w:hAnsi="Times New Roman"/>
          <w:color w:val="000000"/>
          <w:sz w:val="28"/>
          <w:lang w:val="ru-RU"/>
        </w:rPr>
        <w:t>выкруты</w:t>
      </w:r>
      <w:proofErr w:type="spellEnd"/>
      <w:r w:rsidRPr="00076E99">
        <w:rPr>
          <w:rFonts w:ascii="Times New Roman" w:hAnsi="Times New Roman"/>
          <w:color w:val="000000"/>
          <w:sz w:val="28"/>
          <w:lang w:val="ru-RU"/>
        </w:rPr>
        <w:t>).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w:t>
      </w:r>
      <w:proofErr w:type="spellStart"/>
      <w:r w:rsidRPr="00076E99">
        <w:rPr>
          <w:rFonts w:ascii="Times New Roman" w:hAnsi="Times New Roman"/>
          <w:color w:val="000000"/>
          <w:sz w:val="28"/>
          <w:lang w:val="ru-RU"/>
        </w:rPr>
        <w:t>полушпагат</w:t>
      </w:r>
      <w:proofErr w:type="spellEnd"/>
      <w:r w:rsidRPr="00076E99">
        <w:rPr>
          <w:rFonts w:ascii="Times New Roman" w:hAnsi="Times New Roman"/>
          <w:color w:val="000000"/>
          <w:sz w:val="28"/>
          <w:lang w:val="ru-RU"/>
        </w:rPr>
        <w:t>, шпагат, складка, мост).</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Развитие координации движений. Прохождение усложнённой полосы препятствий, включающей быстрые кувырки (вперёд, назад), кувырки по </w:t>
      </w:r>
      <w:r w:rsidRPr="00076E99">
        <w:rPr>
          <w:rFonts w:ascii="Times New Roman" w:hAnsi="Times New Roman"/>
          <w:color w:val="000000"/>
          <w:sz w:val="28"/>
          <w:lang w:val="ru-RU"/>
        </w:rPr>
        <w:lastRenderedPageBreak/>
        <w:t xml:space="preserve">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w:t>
      </w:r>
      <w:proofErr w:type="gramStart"/>
      <w:r w:rsidRPr="00076E99">
        <w:rPr>
          <w:rFonts w:ascii="Times New Roman" w:hAnsi="Times New Roman"/>
          <w:color w:val="000000"/>
          <w:sz w:val="28"/>
          <w:lang w:val="ru-RU"/>
        </w:rPr>
        <w:t>положения</w:t>
      </w:r>
      <w:proofErr w:type="gramEnd"/>
      <w:r w:rsidRPr="00076E99">
        <w:rPr>
          <w:rFonts w:ascii="Times New Roman" w:hAnsi="Times New Roman"/>
          <w:color w:val="000000"/>
          <w:sz w:val="28"/>
          <w:lang w:val="ru-RU"/>
        </w:rPr>
        <w:t xml:space="preserve">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w:t>
      </w:r>
      <w:proofErr w:type="gramStart"/>
      <w:r w:rsidRPr="00076E99">
        <w:rPr>
          <w:rFonts w:ascii="Times New Roman" w:hAnsi="Times New Roman"/>
          <w:color w:val="000000"/>
          <w:sz w:val="28"/>
          <w:lang w:val="ru-RU"/>
        </w:rPr>
        <w:t>со</w:t>
      </w:r>
      <w:proofErr w:type="gramEnd"/>
      <w:r w:rsidRPr="00076E99">
        <w:rPr>
          <w:rFonts w:ascii="Times New Roman" w:hAnsi="Times New Roman"/>
          <w:color w:val="000000"/>
          <w:sz w:val="28"/>
          <w:lang w:val="ru-RU"/>
        </w:rPr>
        <w:t xml:space="preserve">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Развитие выносливости. Упражнения с непредельными отягощениями, выполняемые в режиме умеренной интенсивности в </w:t>
      </w:r>
      <w:proofErr w:type="spellStart"/>
      <w:r w:rsidRPr="00076E99">
        <w:rPr>
          <w:rFonts w:ascii="Times New Roman" w:hAnsi="Times New Roman"/>
          <w:color w:val="000000"/>
          <w:sz w:val="28"/>
          <w:lang w:val="ru-RU"/>
        </w:rPr>
        <w:t>сочетаниис</w:t>
      </w:r>
      <w:proofErr w:type="spellEnd"/>
      <w:r w:rsidRPr="00076E99">
        <w:rPr>
          <w:rFonts w:ascii="Times New Roman" w:hAnsi="Times New Roman"/>
          <w:color w:val="000000"/>
          <w:sz w:val="28"/>
          <w:lang w:val="ru-RU"/>
        </w:rPr>
        <w:t xml:space="preserve">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w:t>
      </w:r>
      <w:proofErr w:type="spellStart"/>
      <w:r w:rsidRPr="00076E99">
        <w:rPr>
          <w:rFonts w:ascii="Times New Roman" w:hAnsi="Times New Roman"/>
          <w:color w:val="000000"/>
          <w:sz w:val="28"/>
          <w:lang w:val="ru-RU"/>
        </w:rPr>
        <w:t>выполняемыев</w:t>
      </w:r>
      <w:proofErr w:type="spellEnd"/>
      <w:r w:rsidRPr="00076E99">
        <w:rPr>
          <w:rFonts w:ascii="Times New Roman" w:hAnsi="Times New Roman"/>
          <w:color w:val="000000"/>
          <w:sz w:val="28"/>
          <w:lang w:val="ru-RU"/>
        </w:rPr>
        <w:t xml:space="preserve"> режиме </w:t>
      </w:r>
      <w:proofErr w:type="gramStart"/>
      <w:r w:rsidRPr="00076E99">
        <w:rPr>
          <w:rFonts w:ascii="Times New Roman" w:hAnsi="Times New Roman"/>
          <w:color w:val="000000"/>
          <w:sz w:val="28"/>
          <w:lang w:val="ru-RU"/>
        </w:rPr>
        <w:t>непрерывного</w:t>
      </w:r>
      <w:proofErr w:type="gramEnd"/>
      <w:r w:rsidRPr="00076E99">
        <w:rPr>
          <w:rFonts w:ascii="Times New Roman" w:hAnsi="Times New Roman"/>
          <w:color w:val="000000"/>
          <w:sz w:val="28"/>
          <w:lang w:val="ru-RU"/>
        </w:rPr>
        <w:t xml:space="preserve"> и интервального методов.</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Модуль «Лёгкая атлетика».</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Развитие выносливости. Бег с максимальной скоростью в режиме повторно-интервального метода. Бег по пересеченной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w:t>
      </w:r>
      <w:proofErr w:type="spellStart"/>
      <w:r w:rsidRPr="00076E99">
        <w:rPr>
          <w:rFonts w:ascii="Times New Roman" w:hAnsi="Times New Roman"/>
          <w:color w:val="000000"/>
          <w:sz w:val="28"/>
          <w:lang w:val="ru-RU"/>
        </w:rPr>
        <w:t>полуприседе</w:t>
      </w:r>
      <w:proofErr w:type="spellEnd"/>
      <w:r w:rsidRPr="00076E99">
        <w:rPr>
          <w:rFonts w:ascii="Times New Roman" w:hAnsi="Times New Roman"/>
          <w:color w:val="000000"/>
          <w:sz w:val="28"/>
          <w:lang w:val="ru-RU"/>
        </w:rPr>
        <w:t xml:space="preserve">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w:t>
      </w:r>
      <w:r w:rsidRPr="00076E99">
        <w:rPr>
          <w:rFonts w:ascii="Times New Roman" w:hAnsi="Times New Roman"/>
          <w:color w:val="000000"/>
          <w:sz w:val="28"/>
          <w:lang w:val="ru-RU"/>
        </w:rPr>
        <w:lastRenderedPageBreak/>
        <w:t xml:space="preserve">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w:t>
      </w:r>
      <w:proofErr w:type="gramStart"/>
      <w:r w:rsidRPr="00076E99">
        <w:rPr>
          <w:rFonts w:ascii="Times New Roman" w:hAnsi="Times New Roman"/>
          <w:color w:val="000000"/>
          <w:sz w:val="28"/>
          <w:lang w:val="ru-RU"/>
        </w:rPr>
        <w:t>по</w:t>
      </w:r>
      <w:proofErr w:type="gramEnd"/>
      <w:r w:rsidRPr="00076E99">
        <w:rPr>
          <w:rFonts w:ascii="Times New Roman" w:hAnsi="Times New Roman"/>
          <w:color w:val="000000"/>
          <w:sz w:val="28"/>
          <w:lang w:val="ru-RU"/>
        </w:rPr>
        <w:t xml:space="preserve"> прямой, на повороте и со старта). Бег с максимальной скоростью «с ходу». Прыжки через скакалку в максимальном темпе. Ускорение, переходящее в </w:t>
      </w:r>
      <w:proofErr w:type="spellStart"/>
      <w:r w:rsidRPr="00076E99">
        <w:rPr>
          <w:rFonts w:ascii="Times New Roman" w:hAnsi="Times New Roman"/>
          <w:color w:val="000000"/>
          <w:sz w:val="28"/>
          <w:lang w:val="ru-RU"/>
        </w:rPr>
        <w:t>многоскоки</w:t>
      </w:r>
      <w:proofErr w:type="spellEnd"/>
      <w:r w:rsidRPr="00076E99">
        <w:rPr>
          <w:rFonts w:ascii="Times New Roman" w:hAnsi="Times New Roman"/>
          <w:color w:val="000000"/>
          <w:sz w:val="28"/>
          <w:lang w:val="ru-RU"/>
        </w:rPr>
        <w:t xml:space="preserve">, и </w:t>
      </w:r>
      <w:proofErr w:type="spellStart"/>
      <w:r w:rsidRPr="00076E99">
        <w:rPr>
          <w:rFonts w:ascii="Times New Roman" w:hAnsi="Times New Roman"/>
          <w:color w:val="000000"/>
          <w:sz w:val="28"/>
          <w:lang w:val="ru-RU"/>
        </w:rPr>
        <w:t>многоскоки</w:t>
      </w:r>
      <w:proofErr w:type="spellEnd"/>
      <w:r w:rsidRPr="00076E99">
        <w:rPr>
          <w:rFonts w:ascii="Times New Roman" w:hAnsi="Times New Roman"/>
          <w:color w:val="000000"/>
          <w:sz w:val="28"/>
          <w:lang w:val="ru-RU"/>
        </w:rPr>
        <w:t xml:space="preserve">, </w:t>
      </w:r>
      <w:proofErr w:type="gramStart"/>
      <w:r w:rsidRPr="00076E99">
        <w:rPr>
          <w:rFonts w:ascii="Times New Roman" w:hAnsi="Times New Roman"/>
          <w:color w:val="000000"/>
          <w:sz w:val="28"/>
          <w:lang w:val="ru-RU"/>
        </w:rPr>
        <w:t>переходящие</w:t>
      </w:r>
      <w:proofErr w:type="gramEnd"/>
      <w:r w:rsidRPr="00076E99">
        <w:rPr>
          <w:rFonts w:ascii="Times New Roman" w:hAnsi="Times New Roman"/>
          <w:color w:val="000000"/>
          <w:sz w:val="28"/>
          <w:lang w:val="ru-RU"/>
        </w:rPr>
        <w:t xml:space="preserve"> в бег с ускорением. Подвижные и спортивные игры, эстафеты.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Модуль «Зимние виды спорта».</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Развитие выносливости. Передвижения на лыжах с равномерной скоростью в режимах умеренной, большой и </w:t>
      </w:r>
      <w:proofErr w:type="spellStart"/>
      <w:r w:rsidRPr="00076E99">
        <w:rPr>
          <w:rFonts w:ascii="Times New Roman" w:hAnsi="Times New Roman"/>
          <w:color w:val="000000"/>
          <w:sz w:val="28"/>
          <w:lang w:val="ru-RU"/>
        </w:rPr>
        <w:t>субмаксимальной</w:t>
      </w:r>
      <w:proofErr w:type="spellEnd"/>
      <w:r w:rsidRPr="00076E99">
        <w:rPr>
          <w:rFonts w:ascii="Times New Roman" w:hAnsi="Times New Roman"/>
          <w:color w:val="000000"/>
          <w:sz w:val="28"/>
          <w:lang w:val="ru-RU"/>
        </w:rPr>
        <w:t xml:space="preserve"> </w:t>
      </w:r>
      <w:proofErr w:type="spellStart"/>
      <w:r w:rsidRPr="00076E99">
        <w:rPr>
          <w:rFonts w:ascii="Times New Roman" w:hAnsi="Times New Roman"/>
          <w:color w:val="000000"/>
          <w:sz w:val="28"/>
          <w:lang w:val="ru-RU"/>
        </w:rPr>
        <w:t>интенсивности</w:t>
      </w:r>
      <w:proofErr w:type="gramStart"/>
      <w:r w:rsidRPr="00076E99">
        <w:rPr>
          <w:rFonts w:ascii="Times New Roman" w:hAnsi="Times New Roman"/>
          <w:color w:val="000000"/>
          <w:sz w:val="28"/>
          <w:lang w:val="ru-RU"/>
        </w:rPr>
        <w:t>,с</w:t>
      </w:r>
      <w:proofErr w:type="spellEnd"/>
      <w:proofErr w:type="gramEnd"/>
      <w:r w:rsidRPr="00076E99">
        <w:rPr>
          <w:rFonts w:ascii="Times New Roman" w:hAnsi="Times New Roman"/>
          <w:color w:val="000000"/>
          <w:sz w:val="28"/>
          <w:lang w:val="ru-RU"/>
        </w:rPr>
        <w:t xml:space="preserve"> соревновательной скоростью.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Развитие силовых способностей. Передвижение на </w:t>
      </w:r>
      <w:proofErr w:type="spellStart"/>
      <w:r w:rsidRPr="00076E99">
        <w:rPr>
          <w:rFonts w:ascii="Times New Roman" w:hAnsi="Times New Roman"/>
          <w:color w:val="000000"/>
          <w:sz w:val="28"/>
          <w:lang w:val="ru-RU"/>
        </w:rPr>
        <w:t>лыжахпо</w:t>
      </w:r>
      <w:proofErr w:type="spellEnd"/>
      <w:r w:rsidRPr="00076E99">
        <w:rPr>
          <w:rFonts w:ascii="Times New Roman" w:hAnsi="Times New Roman"/>
          <w:color w:val="000000"/>
          <w:sz w:val="28"/>
          <w:lang w:val="ru-RU"/>
        </w:rPr>
        <w:t xml:space="preserve">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Развитие координации. Упражнения в поворотах и спусках на лыжах, проезд через «ворота» и преодоление небольших трамплинов.</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Модуль «Спортивные игры».</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Баскетбол.</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1)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w:t>
      </w:r>
      <w:proofErr w:type="spellStart"/>
      <w:r w:rsidRPr="00076E99">
        <w:rPr>
          <w:rFonts w:ascii="Times New Roman" w:hAnsi="Times New Roman"/>
          <w:color w:val="000000"/>
          <w:sz w:val="28"/>
          <w:lang w:val="ru-RU"/>
        </w:rPr>
        <w:t>многоскоков</w:t>
      </w:r>
      <w:proofErr w:type="spellEnd"/>
      <w:r w:rsidRPr="00076E99">
        <w:rPr>
          <w:rFonts w:ascii="Times New Roman" w:hAnsi="Times New Roman"/>
          <w:color w:val="000000"/>
          <w:sz w:val="28"/>
          <w:lang w:val="ru-RU"/>
        </w:rPr>
        <w:t xml:space="preserve">.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одной ноге с места и с разбега. Прыжки с поворотами </w:t>
      </w:r>
      <w:r w:rsidRPr="00076E99">
        <w:rPr>
          <w:rFonts w:ascii="Times New Roman" w:hAnsi="Times New Roman"/>
          <w:color w:val="000000"/>
          <w:sz w:val="28"/>
          <w:lang w:val="ru-RU"/>
        </w:rPr>
        <w:lastRenderedPageBreak/>
        <w:t xml:space="preserve">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2) 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w:t>
      </w:r>
      <w:proofErr w:type="spellStart"/>
      <w:r w:rsidRPr="00076E99">
        <w:rPr>
          <w:rFonts w:ascii="Times New Roman" w:hAnsi="Times New Roman"/>
          <w:color w:val="000000"/>
          <w:sz w:val="28"/>
          <w:lang w:val="ru-RU"/>
        </w:rPr>
        <w:t>Напрыгивание</w:t>
      </w:r>
      <w:proofErr w:type="spellEnd"/>
      <w:r w:rsidRPr="00076E99">
        <w:rPr>
          <w:rFonts w:ascii="Times New Roman" w:hAnsi="Times New Roman"/>
          <w:color w:val="000000"/>
          <w:sz w:val="28"/>
          <w:lang w:val="ru-RU"/>
        </w:rPr>
        <w:t xml:space="preserve"> и спрыгивание с последующим ускорением. </w:t>
      </w:r>
      <w:proofErr w:type="spellStart"/>
      <w:r w:rsidRPr="00076E99">
        <w:rPr>
          <w:rFonts w:ascii="Times New Roman" w:hAnsi="Times New Roman"/>
          <w:color w:val="000000"/>
          <w:sz w:val="28"/>
          <w:lang w:val="ru-RU"/>
        </w:rPr>
        <w:t>Многоскоки</w:t>
      </w:r>
      <w:proofErr w:type="spellEnd"/>
      <w:r w:rsidRPr="00076E99">
        <w:rPr>
          <w:rFonts w:ascii="Times New Roman" w:hAnsi="Times New Roman"/>
          <w:color w:val="000000"/>
          <w:sz w:val="28"/>
          <w:lang w:val="ru-RU"/>
        </w:rPr>
        <w:t xml:space="preserve"> с последующим ускорением и ускорения с последующим выполнением </w:t>
      </w:r>
      <w:proofErr w:type="spellStart"/>
      <w:r w:rsidRPr="00076E99">
        <w:rPr>
          <w:rFonts w:ascii="Times New Roman" w:hAnsi="Times New Roman"/>
          <w:color w:val="000000"/>
          <w:sz w:val="28"/>
          <w:lang w:val="ru-RU"/>
        </w:rPr>
        <w:t>многоскоков</w:t>
      </w:r>
      <w:proofErr w:type="spellEnd"/>
      <w:r w:rsidRPr="00076E99">
        <w:rPr>
          <w:rFonts w:ascii="Times New Roman" w:hAnsi="Times New Roman"/>
          <w:color w:val="000000"/>
          <w:sz w:val="28"/>
          <w:lang w:val="ru-RU"/>
        </w:rPr>
        <w:t xml:space="preserve">. Броски набивного мяча из различных исходных положений, с различной траекторией полёта одной рукой и обеими руками, стоя, сидя, в </w:t>
      </w:r>
      <w:proofErr w:type="spellStart"/>
      <w:r w:rsidRPr="00076E99">
        <w:rPr>
          <w:rFonts w:ascii="Times New Roman" w:hAnsi="Times New Roman"/>
          <w:color w:val="000000"/>
          <w:sz w:val="28"/>
          <w:lang w:val="ru-RU"/>
        </w:rPr>
        <w:t>полуприседе</w:t>
      </w:r>
      <w:proofErr w:type="spellEnd"/>
      <w:r w:rsidRPr="00076E99">
        <w:rPr>
          <w:rFonts w:ascii="Times New Roman" w:hAnsi="Times New Roman"/>
          <w:color w:val="000000"/>
          <w:sz w:val="28"/>
          <w:lang w:val="ru-RU"/>
        </w:rPr>
        <w:t>.</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3) 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4) 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w:t>
      </w:r>
      <w:proofErr w:type="spellStart"/>
      <w:r w:rsidRPr="00076E99">
        <w:rPr>
          <w:rFonts w:ascii="Times New Roman" w:hAnsi="Times New Roman"/>
          <w:color w:val="000000"/>
          <w:sz w:val="28"/>
          <w:lang w:val="ru-RU"/>
        </w:rPr>
        <w:t>мячав</w:t>
      </w:r>
      <w:proofErr w:type="spellEnd"/>
      <w:r w:rsidRPr="00076E99">
        <w:rPr>
          <w:rFonts w:ascii="Times New Roman" w:hAnsi="Times New Roman"/>
          <w:color w:val="000000"/>
          <w:sz w:val="28"/>
          <w:lang w:val="ru-RU"/>
        </w:rPr>
        <w:t xml:space="preserve">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Футбол.</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w:t>
      </w:r>
      <w:proofErr w:type="gramStart"/>
      <w:r w:rsidRPr="00076E99">
        <w:rPr>
          <w:rFonts w:ascii="Times New Roman" w:hAnsi="Times New Roman"/>
          <w:color w:val="000000"/>
          <w:sz w:val="28"/>
          <w:lang w:val="ru-RU"/>
        </w:rPr>
        <w:t>Бег и ходьба спиной вперёд с изменением темпа и направления движения (по прямой, по кругу и «змейкой»).</w:t>
      </w:r>
      <w:proofErr w:type="gramEnd"/>
      <w:r w:rsidRPr="00076E99">
        <w:rPr>
          <w:rFonts w:ascii="Times New Roman" w:hAnsi="Times New Roman"/>
          <w:color w:val="000000"/>
          <w:sz w:val="28"/>
          <w:lang w:val="ru-RU"/>
        </w:rPr>
        <w:t xml:space="preserve"> Бег с максимальной скоростью с поворотами на 180° и 360°.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w:t>
      </w:r>
      <w:r w:rsidRPr="00076E99">
        <w:rPr>
          <w:rFonts w:ascii="Times New Roman" w:hAnsi="Times New Roman"/>
          <w:color w:val="000000"/>
          <w:sz w:val="28"/>
          <w:lang w:val="ru-RU"/>
        </w:rPr>
        <w:lastRenderedPageBreak/>
        <w:t xml:space="preserve">ускорениями, «дриблинг» мяча с изменением направления движения. Кувырки вперёд, назад, боком с последующим рывком. Подвижные и спортивные игры, эстафеты.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Развитие силовых способностей. Комплексы упражнений с дополнительным отягощением на основные мышечные группы. </w:t>
      </w:r>
      <w:proofErr w:type="spellStart"/>
      <w:r w:rsidRPr="00076E99">
        <w:rPr>
          <w:rFonts w:ascii="Times New Roman" w:hAnsi="Times New Roman"/>
          <w:color w:val="000000"/>
          <w:sz w:val="28"/>
          <w:lang w:val="ru-RU"/>
        </w:rPr>
        <w:t>Многоскоки</w:t>
      </w:r>
      <w:proofErr w:type="spellEnd"/>
      <w:r w:rsidRPr="00076E99">
        <w:rPr>
          <w:rFonts w:ascii="Times New Roman" w:hAnsi="Times New Roman"/>
          <w:color w:val="000000"/>
          <w:sz w:val="28"/>
          <w:lang w:val="ru-RU"/>
        </w:rP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rsidR="00050057" w:rsidRPr="00076E99" w:rsidRDefault="00050057">
      <w:pPr>
        <w:rPr>
          <w:lang w:val="ru-RU"/>
        </w:rPr>
        <w:sectPr w:rsidR="00050057" w:rsidRPr="00076E99">
          <w:pgSz w:w="11906" w:h="16383"/>
          <w:pgMar w:top="1134" w:right="850" w:bottom="1134" w:left="1701" w:header="720" w:footer="720" w:gutter="0"/>
          <w:cols w:space="720"/>
        </w:sectPr>
      </w:pPr>
    </w:p>
    <w:p w:rsidR="00050057" w:rsidRPr="00076E99" w:rsidRDefault="00826222">
      <w:pPr>
        <w:spacing w:after="0" w:line="264" w:lineRule="auto"/>
        <w:ind w:left="120"/>
        <w:jc w:val="both"/>
        <w:rPr>
          <w:lang w:val="ru-RU"/>
        </w:rPr>
      </w:pPr>
      <w:bookmarkStart w:id="10" w:name="_Toc137548640"/>
      <w:bookmarkStart w:id="11" w:name="block-24892863"/>
      <w:bookmarkEnd w:id="4"/>
      <w:bookmarkEnd w:id="10"/>
      <w:r w:rsidRPr="00076E99">
        <w:rPr>
          <w:rFonts w:ascii="Times New Roman" w:hAnsi="Times New Roman"/>
          <w:b/>
          <w:color w:val="000000"/>
          <w:sz w:val="28"/>
          <w:lang w:val="ru-RU"/>
        </w:rPr>
        <w:lastRenderedPageBreak/>
        <w:t>ПЛАНИРУЕМЫЕ РЕЗУЛЬТАТЫ ОСВОЕНИЯ ПРОГРАММЫ ПО ФИЗИЧЕСКОЙ КУЛЬТУРЕ НА УРОВНЕ НАЧАЛЬНОГО ОБЩЕГО ОБРАЗОВАНИЯ</w:t>
      </w:r>
    </w:p>
    <w:p w:rsidR="00050057" w:rsidRPr="00076E99" w:rsidRDefault="00050057">
      <w:pPr>
        <w:spacing w:after="0"/>
        <w:ind w:left="120"/>
        <w:rPr>
          <w:lang w:val="ru-RU"/>
        </w:rPr>
      </w:pPr>
      <w:bookmarkStart w:id="12" w:name="_Toc137548641"/>
      <w:bookmarkEnd w:id="12"/>
    </w:p>
    <w:p w:rsidR="00050057" w:rsidRPr="00076E99" w:rsidRDefault="00826222">
      <w:pPr>
        <w:spacing w:after="0" w:line="264" w:lineRule="auto"/>
        <w:ind w:left="120"/>
        <w:jc w:val="both"/>
        <w:rPr>
          <w:lang w:val="ru-RU"/>
        </w:rPr>
      </w:pPr>
      <w:r w:rsidRPr="00076E99">
        <w:rPr>
          <w:rFonts w:ascii="Times New Roman" w:hAnsi="Times New Roman"/>
          <w:b/>
          <w:color w:val="000000"/>
          <w:sz w:val="28"/>
          <w:lang w:val="ru-RU"/>
        </w:rPr>
        <w:t>ЛИЧНОСТНЫЕ РЕЗУЛЬТАТЫ</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В результате изучения физической культуры на уровне основного общего образования </w:t>
      </w:r>
      <w:proofErr w:type="gramStart"/>
      <w:r w:rsidRPr="00076E99">
        <w:rPr>
          <w:rFonts w:ascii="Times New Roman" w:hAnsi="Times New Roman"/>
          <w:color w:val="000000"/>
          <w:sz w:val="28"/>
          <w:lang w:val="ru-RU"/>
        </w:rPr>
        <w:t>у</w:t>
      </w:r>
      <w:proofErr w:type="gramEnd"/>
      <w:r w:rsidRPr="00076E99">
        <w:rPr>
          <w:rFonts w:ascii="Times New Roman" w:hAnsi="Times New Roman"/>
          <w:color w:val="000000"/>
          <w:sz w:val="28"/>
          <w:lang w:val="ru-RU"/>
        </w:rPr>
        <w:t xml:space="preserve"> обучающегося будут сформированы следующие </w:t>
      </w:r>
      <w:r w:rsidRPr="00076E99">
        <w:rPr>
          <w:rFonts w:ascii="Times New Roman" w:hAnsi="Times New Roman"/>
          <w:b/>
          <w:color w:val="000000"/>
          <w:sz w:val="28"/>
          <w:lang w:val="ru-RU"/>
        </w:rPr>
        <w:t>личностные результаты:</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стремление к физическому совершенствованию, формированию культуры движения и телосложения, самовыражению в избранном виде спорта;</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способность адаптироваться к стрессовым ситуациям, осуществлять профилактические мероприятия по регулированию эмоциональных </w:t>
      </w:r>
      <w:r w:rsidRPr="00076E99">
        <w:rPr>
          <w:rFonts w:ascii="Times New Roman" w:hAnsi="Times New Roman"/>
          <w:color w:val="000000"/>
          <w:sz w:val="28"/>
          <w:lang w:val="ru-RU"/>
        </w:rPr>
        <w:lastRenderedPageBreak/>
        <w:t xml:space="preserve">напряжений, активному восстановлению организма после значительных умственных и физических нагрузок;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w:t>
      </w:r>
    </w:p>
    <w:p w:rsidR="00050057" w:rsidRPr="00076E99" w:rsidRDefault="00050057">
      <w:pPr>
        <w:spacing w:after="0"/>
        <w:ind w:left="120"/>
        <w:rPr>
          <w:lang w:val="ru-RU"/>
        </w:rPr>
      </w:pPr>
      <w:bookmarkStart w:id="13" w:name="_Toc137567704"/>
      <w:bookmarkEnd w:id="13"/>
    </w:p>
    <w:p w:rsidR="00050057" w:rsidRPr="00076E99" w:rsidRDefault="00050057">
      <w:pPr>
        <w:spacing w:after="0" w:line="264" w:lineRule="auto"/>
        <w:ind w:left="120"/>
        <w:rPr>
          <w:lang w:val="ru-RU"/>
        </w:rPr>
      </w:pPr>
    </w:p>
    <w:p w:rsidR="00050057" w:rsidRPr="00076E99" w:rsidRDefault="00826222">
      <w:pPr>
        <w:spacing w:after="0" w:line="264" w:lineRule="auto"/>
        <w:ind w:left="120"/>
        <w:rPr>
          <w:lang w:val="ru-RU"/>
        </w:rPr>
      </w:pPr>
      <w:r w:rsidRPr="00076E99">
        <w:rPr>
          <w:rFonts w:ascii="Times New Roman" w:hAnsi="Times New Roman"/>
          <w:b/>
          <w:color w:val="000000"/>
          <w:sz w:val="28"/>
          <w:lang w:val="ru-RU"/>
        </w:rPr>
        <w:t>МЕТАПРЕДМЕТНЫЕ РЕЗУЛЬТАТЫ</w:t>
      </w:r>
    </w:p>
    <w:p w:rsidR="00050057" w:rsidRPr="00076E99" w:rsidRDefault="00826222">
      <w:pPr>
        <w:spacing w:after="0" w:line="264" w:lineRule="auto"/>
        <w:ind w:firstLine="600"/>
        <w:jc w:val="both"/>
        <w:rPr>
          <w:lang w:val="ru-RU"/>
        </w:rPr>
      </w:pPr>
      <w:bookmarkStart w:id="14" w:name="_Toc134720971"/>
      <w:bookmarkEnd w:id="14"/>
      <w:r w:rsidRPr="00076E99">
        <w:rPr>
          <w:rFonts w:ascii="Times New Roman" w:hAnsi="Times New Roman"/>
          <w:color w:val="000000"/>
          <w:sz w:val="28"/>
          <w:lang w:val="ru-RU"/>
        </w:rPr>
        <w:t>В результате изучения физической культуры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У обучающегося будут сформированы следующие </w:t>
      </w:r>
      <w:r w:rsidRPr="00076E99">
        <w:rPr>
          <w:rFonts w:ascii="Times New Roman" w:hAnsi="Times New Roman"/>
          <w:b/>
          <w:color w:val="000000"/>
          <w:sz w:val="28"/>
          <w:lang w:val="ru-RU"/>
        </w:rPr>
        <w:t>универсальные познавательные учебные действия</w:t>
      </w:r>
      <w:r w:rsidRPr="00076E99">
        <w:rPr>
          <w:rFonts w:ascii="Times New Roman" w:hAnsi="Times New Roman"/>
          <w:color w:val="000000"/>
          <w:sz w:val="28"/>
          <w:lang w:val="ru-RU"/>
        </w:rPr>
        <w:t>:</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характеризовать туристские походы как форму активного отдыха, выявлять их целевое предназначение в сохранении и укреплении здоровья, </w:t>
      </w:r>
      <w:r w:rsidRPr="00076E99">
        <w:rPr>
          <w:rFonts w:ascii="Times New Roman" w:hAnsi="Times New Roman"/>
          <w:color w:val="000000"/>
          <w:sz w:val="28"/>
          <w:lang w:val="ru-RU"/>
        </w:rPr>
        <w:lastRenderedPageBreak/>
        <w:t xml:space="preserve">руководствоваться требованиями техники безопасности во время передвижения по маршруту и организации бивуака;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устанавливать причинно-следственную связь между планированием режима дня и изменениями показателей работоспособности;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У обучающегося будут сформированы следующие </w:t>
      </w:r>
      <w:r w:rsidRPr="00076E99">
        <w:rPr>
          <w:rFonts w:ascii="Times New Roman" w:hAnsi="Times New Roman"/>
          <w:b/>
          <w:color w:val="000000"/>
          <w:sz w:val="28"/>
          <w:lang w:val="ru-RU"/>
        </w:rPr>
        <w:t>универсальные коммуникативные учебные действия</w:t>
      </w:r>
      <w:r w:rsidRPr="00076E99">
        <w:rPr>
          <w:rFonts w:ascii="Times New Roman" w:hAnsi="Times New Roman"/>
          <w:color w:val="000000"/>
          <w:sz w:val="28"/>
          <w:lang w:val="ru-RU"/>
        </w:rPr>
        <w:t>:</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описывать и анализировать технику разучиваемого упражнения, выделять фазы и элементы движений, подбирать подготовительные упражнения;</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и планировать последовательность решения задач обучения, оценивать эффективность обучения посредством сравнения с эталонным образцом;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наблюдать, анализировать и контролировать технику выполнения физических упражнений другими обучающимися, сравнивать её с эталонным образцом, выявлять ошибки и предлагать способы их устранения;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lastRenderedPageBreak/>
        <w:t xml:space="preserve">У обучающегося будут сформированы следующие </w:t>
      </w:r>
      <w:r w:rsidRPr="00076E99">
        <w:rPr>
          <w:rFonts w:ascii="Times New Roman" w:hAnsi="Times New Roman"/>
          <w:b/>
          <w:color w:val="000000"/>
          <w:sz w:val="28"/>
          <w:lang w:val="ru-RU"/>
        </w:rPr>
        <w:t>универсальные регулятивные учебные действия</w:t>
      </w:r>
      <w:r w:rsidRPr="00076E99">
        <w:rPr>
          <w:rFonts w:ascii="Times New Roman" w:hAnsi="Times New Roman"/>
          <w:color w:val="000000"/>
          <w:sz w:val="28"/>
          <w:lang w:val="ru-RU"/>
        </w:rPr>
        <w:t>:</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rsidR="00050057" w:rsidRPr="00076E99" w:rsidRDefault="00050057">
      <w:pPr>
        <w:spacing w:after="0"/>
        <w:ind w:left="120"/>
        <w:rPr>
          <w:lang w:val="ru-RU"/>
        </w:rPr>
      </w:pPr>
      <w:bookmarkStart w:id="15" w:name="_Toc137567705"/>
      <w:bookmarkEnd w:id="15"/>
    </w:p>
    <w:p w:rsidR="00050057" w:rsidRPr="00076E99" w:rsidRDefault="00050057">
      <w:pPr>
        <w:spacing w:after="0" w:line="264" w:lineRule="auto"/>
        <w:ind w:left="120"/>
        <w:rPr>
          <w:lang w:val="ru-RU"/>
        </w:rPr>
      </w:pPr>
    </w:p>
    <w:p w:rsidR="00050057" w:rsidRPr="00076E99" w:rsidRDefault="00826222">
      <w:pPr>
        <w:spacing w:after="0" w:line="264" w:lineRule="auto"/>
        <w:ind w:left="120"/>
        <w:rPr>
          <w:lang w:val="ru-RU"/>
        </w:rPr>
      </w:pPr>
      <w:r w:rsidRPr="00076E99">
        <w:rPr>
          <w:rFonts w:ascii="Times New Roman" w:hAnsi="Times New Roman"/>
          <w:b/>
          <w:color w:val="000000"/>
          <w:sz w:val="28"/>
          <w:lang w:val="ru-RU"/>
        </w:rPr>
        <w:t>ПРЕДМЕТНЫЕ РЕЗУЛЬТАТЫ</w:t>
      </w:r>
    </w:p>
    <w:p w:rsidR="00050057" w:rsidRPr="00076E99" w:rsidRDefault="00050057">
      <w:pPr>
        <w:spacing w:after="0" w:line="264" w:lineRule="auto"/>
        <w:ind w:left="120"/>
        <w:jc w:val="both"/>
        <w:rPr>
          <w:lang w:val="ru-RU"/>
        </w:rPr>
      </w:pPr>
    </w:p>
    <w:p w:rsidR="00050057" w:rsidRPr="00076E99" w:rsidRDefault="00826222">
      <w:pPr>
        <w:spacing w:after="0" w:line="264" w:lineRule="auto"/>
        <w:ind w:left="120"/>
        <w:jc w:val="both"/>
        <w:rPr>
          <w:lang w:val="ru-RU"/>
        </w:rPr>
      </w:pPr>
      <w:r w:rsidRPr="00076E99">
        <w:rPr>
          <w:rFonts w:ascii="Times New Roman" w:hAnsi="Times New Roman"/>
          <w:color w:val="000000"/>
          <w:sz w:val="28"/>
          <w:lang w:val="ru-RU"/>
        </w:rPr>
        <w:t xml:space="preserve">К концу обучения </w:t>
      </w:r>
      <w:r w:rsidRPr="00076E99">
        <w:rPr>
          <w:rFonts w:ascii="Times New Roman" w:hAnsi="Times New Roman"/>
          <w:b/>
          <w:i/>
          <w:color w:val="000000"/>
          <w:sz w:val="28"/>
          <w:lang w:val="ru-RU"/>
        </w:rPr>
        <w:t>в 5 классе</w:t>
      </w:r>
      <w:r w:rsidRPr="00076E99">
        <w:rPr>
          <w:rFonts w:ascii="Times New Roman" w:hAnsi="Times New Roman"/>
          <w:color w:val="000000"/>
          <w:sz w:val="28"/>
          <w:lang w:val="ru-RU"/>
        </w:rPr>
        <w:t xml:space="preserve"> </w:t>
      </w:r>
      <w:proofErr w:type="gramStart"/>
      <w:r w:rsidRPr="00076E99">
        <w:rPr>
          <w:rFonts w:ascii="Times New Roman" w:hAnsi="Times New Roman"/>
          <w:color w:val="000000"/>
          <w:sz w:val="28"/>
          <w:lang w:val="ru-RU"/>
        </w:rPr>
        <w:t>обучающийся</w:t>
      </w:r>
      <w:proofErr w:type="gramEnd"/>
      <w:r w:rsidRPr="00076E99">
        <w:rPr>
          <w:rFonts w:ascii="Times New Roman" w:hAnsi="Times New Roman"/>
          <w:color w:val="000000"/>
          <w:sz w:val="28"/>
          <w:lang w:val="ru-RU"/>
        </w:rPr>
        <w:t xml:space="preserve"> научится:</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lastRenderedPageBreak/>
        <w:t>выполнять комплексы упражнений оздоровительной физической культуры на развитие гибкости, координации и формирование телосложения;</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выполнять опорный прыжок с разбега способом «ноги врозь» (мальчики) и способом «</w:t>
      </w:r>
      <w:proofErr w:type="spellStart"/>
      <w:r w:rsidRPr="00076E99">
        <w:rPr>
          <w:rFonts w:ascii="Times New Roman" w:hAnsi="Times New Roman"/>
          <w:color w:val="000000"/>
          <w:sz w:val="28"/>
          <w:lang w:val="ru-RU"/>
        </w:rPr>
        <w:t>напрыгивания</w:t>
      </w:r>
      <w:proofErr w:type="spellEnd"/>
      <w:r w:rsidRPr="00076E99">
        <w:rPr>
          <w:rFonts w:ascii="Times New Roman" w:hAnsi="Times New Roman"/>
          <w:color w:val="000000"/>
          <w:sz w:val="28"/>
          <w:lang w:val="ru-RU"/>
        </w:rPr>
        <w:t xml:space="preserve"> с последующим спрыгиванием» (девочки);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выполнять упражнения в висах и упорах на низкой гимнастической перекладине (мальчики), в передвижениях по гимнастическому бревну ходьбой и приставным шагом с поворотами, подпрыгиванием на двух ногах на месте и с продвижением (девочки);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передвигаться по гимнастической стенке приставным шагом, лазать разноимённым способом вверх и по диагонали;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выполнять бег с равномерной скоростью с высокого старта по учебной дистанции;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демонстрировать технику прыжка в длину с разбега способом «согнув ноги»;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передвигаться на лыжах попеременным </w:t>
      </w:r>
      <w:proofErr w:type="spellStart"/>
      <w:r w:rsidRPr="00076E99">
        <w:rPr>
          <w:rFonts w:ascii="Times New Roman" w:hAnsi="Times New Roman"/>
          <w:color w:val="000000"/>
          <w:sz w:val="28"/>
          <w:lang w:val="ru-RU"/>
        </w:rPr>
        <w:t>двухшажным</w:t>
      </w:r>
      <w:proofErr w:type="spellEnd"/>
      <w:r w:rsidRPr="00076E99">
        <w:rPr>
          <w:rFonts w:ascii="Times New Roman" w:hAnsi="Times New Roman"/>
          <w:color w:val="000000"/>
          <w:sz w:val="28"/>
          <w:lang w:val="ru-RU"/>
        </w:rPr>
        <w:t xml:space="preserve"> ходом (для бесснежных районов – имитация передвижения);</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демонстрировать технические действия в спортивных играх: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баскетбол (ведение мяча с равномерной скоростью в разных направлениях, приём и передача мяча двумя руками от груди с места и в движении);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волейбол (приём и передача мяча двумя руками снизу и сверху с места и в движении, прямая нижняя подача);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футбол (ведение мяча с равномерной скоростью в разных направлениях, приём и передача мяча, удар по неподвижному мячу с небольшого разбега).</w:t>
      </w:r>
    </w:p>
    <w:p w:rsidR="00050057" w:rsidRPr="00076E99" w:rsidRDefault="00050057">
      <w:pPr>
        <w:spacing w:after="0" w:line="264" w:lineRule="auto"/>
        <w:ind w:left="120"/>
        <w:jc w:val="both"/>
        <w:rPr>
          <w:lang w:val="ru-RU"/>
        </w:rPr>
      </w:pPr>
    </w:p>
    <w:p w:rsidR="00050057" w:rsidRPr="00076E99" w:rsidRDefault="00826222">
      <w:pPr>
        <w:spacing w:after="0" w:line="264" w:lineRule="auto"/>
        <w:ind w:left="120"/>
        <w:jc w:val="both"/>
        <w:rPr>
          <w:lang w:val="ru-RU"/>
        </w:rPr>
      </w:pPr>
      <w:r w:rsidRPr="00076E99">
        <w:rPr>
          <w:rFonts w:ascii="Times New Roman" w:hAnsi="Times New Roman"/>
          <w:color w:val="000000"/>
          <w:sz w:val="28"/>
          <w:lang w:val="ru-RU"/>
        </w:rPr>
        <w:t xml:space="preserve">К концу обучения </w:t>
      </w:r>
      <w:r w:rsidRPr="00076E99">
        <w:rPr>
          <w:rFonts w:ascii="Times New Roman" w:hAnsi="Times New Roman"/>
          <w:b/>
          <w:i/>
          <w:color w:val="000000"/>
          <w:sz w:val="28"/>
          <w:lang w:val="ru-RU"/>
        </w:rPr>
        <w:t>в 6 классе</w:t>
      </w:r>
      <w:r w:rsidRPr="00076E99">
        <w:rPr>
          <w:rFonts w:ascii="Times New Roman" w:hAnsi="Times New Roman"/>
          <w:color w:val="000000"/>
          <w:sz w:val="28"/>
          <w:lang w:val="ru-RU"/>
        </w:rPr>
        <w:t xml:space="preserve"> </w:t>
      </w:r>
      <w:proofErr w:type="gramStart"/>
      <w:r w:rsidRPr="00076E99">
        <w:rPr>
          <w:rFonts w:ascii="Times New Roman" w:hAnsi="Times New Roman"/>
          <w:color w:val="000000"/>
          <w:sz w:val="28"/>
          <w:lang w:val="ru-RU"/>
        </w:rPr>
        <w:t>обучающийся</w:t>
      </w:r>
      <w:proofErr w:type="gramEnd"/>
      <w:r w:rsidRPr="00076E99">
        <w:rPr>
          <w:rFonts w:ascii="Times New Roman" w:hAnsi="Times New Roman"/>
          <w:color w:val="000000"/>
          <w:sz w:val="28"/>
          <w:lang w:val="ru-RU"/>
        </w:rPr>
        <w:t xml:space="preserve"> научится:</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возникновения девиза, символики и ритуалов Олимпийских игр;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lastRenderedPageBreak/>
        <w:t xml:space="preserve">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отбирать упражнения оздоровительной физической культуры и составлять из них комплексы физкультминуток и </w:t>
      </w:r>
      <w:proofErr w:type="spellStart"/>
      <w:r w:rsidRPr="00076E99">
        <w:rPr>
          <w:rFonts w:ascii="Times New Roman" w:hAnsi="Times New Roman"/>
          <w:color w:val="000000"/>
          <w:sz w:val="28"/>
          <w:lang w:val="ru-RU"/>
        </w:rPr>
        <w:t>физкультпауз</w:t>
      </w:r>
      <w:proofErr w:type="spellEnd"/>
      <w:r w:rsidRPr="00076E99">
        <w:rPr>
          <w:rFonts w:ascii="Times New Roman" w:hAnsi="Times New Roman"/>
          <w:color w:val="000000"/>
          <w:sz w:val="28"/>
          <w:lang w:val="ru-RU"/>
        </w:rPr>
        <w:t xml:space="preserve"> для оптимизации работоспособности и снятия мышечного утомления в режиме учебной деятельности;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составлять и выполнять акробатические комбинации из разученных упражнений, наблюдать и анализировать выполнение другими обучающимися, выявлять ошибки и предлагать способы устранения;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выполнять лазанье по канату в три приёма (мальчики), составлять и выполнять комбинацию на низком бревне из стилизованных общеразвивающих и сложно-координированных упражнений (девочки);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выполнять прыжок в высоту с разбега способом «перешагивание», наблюдать и анализировать его выполнение другими обучающимися, сравнивая с заданным образцом, выявлять ошибки и предлагать способы устранения;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выполнять передвижение на лыжах одновременным одношажным ходом,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передвижения);</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выполнять правила и демонстрировать технические действия в спортивных играх: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баскетбол (технические действия без мяча, броски мяча двумя руками снизу и от груди с места, использование разученных технических действий в условиях игровой деятельности);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w:t>
      </w:r>
    </w:p>
    <w:p w:rsidR="00050057" w:rsidRPr="00076E99" w:rsidRDefault="00050057">
      <w:pPr>
        <w:spacing w:after="0" w:line="264" w:lineRule="auto"/>
        <w:ind w:left="120"/>
        <w:jc w:val="both"/>
        <w:rPr>
          <w:lang w:val="ru-RU"/>
        </w:rPr>
      </w:pPr>
    </w:p>
    <w:p w:rsidR="00050057" w:rsidRPr="00076E99" w:rsidRDefault="00826222">
      <w:pPr>
        <w:spacing w:after="0" w:line="264" w:lineRule="auto"/>
        <w:ind w:left="120"/>
        <w:jc w:val="both"/>
        <w:rPr>
          <w:lang w:val="ru-RU"/>
        </w:rPr>
      </w:pPr>
      <w:r w:rsidRPr="00076E99">
        <w:rPr>
          <w:rFonts w:ascii="Times New Roman" w:hAnsi="Times New Roman"/>
          <w:color w:val="000000"/>
          <w:sz w:val="28"/>
          <w:lang w:val="ru-RU"/>
        </w:rPr>
        <w:t xml:space="preserve">К концу обучения </w:t>
      </w:r>
      <w:r w:rsidRPr="00076E99">
        <w:rPr>
          <w:rFonts w:ascii="Times New Roman" w:hAnsi="Times New Roman"/>
          <w:b/>
          <w:i/>
          <w:color w:val="000000"/>
          <w:sz w:val="28"/>
          <w:lang w:val="ru-RU"/>
        </w:rPr>
        <w:t>в 7 классе</w:t>
      </w:r>
      <w:r w:rsidRPr="00076E99">
        <w:rPr>
          <w:rFonts w:ascii="Times New Roman" w:hAnsi="Times New Roman"/>
          <w:color w:val="000000"/>
          <w:sz w:val="28"/>
          <w:lang w:val="ru-RU"/>
        </w:rPr>
        <w:t xml:space="preserve"> </w:t>
      </w:r>
      <w:proofErr w:type="gramStart"/>
      <w:r w:rsidRPr="00076E99">
        <w:rPr>
          <w:rFonts w:ascii="Times New Roman" w:hAnsi="Times New Roman"/>
          <w:color w:val="000000"/>
          <w:sz w:val="28"/>
          <w:lang w:val="ru-RU"/>
        </w:rPr>
        <w:t>обучающийся</w:t>
      </w:r>
      <w:proofErr w:type="gramEnd"/>
      <w:r w:rsidRPr="00076E99">
        <w:rPr>
          <w:rFonts w:ascii="Times New Roman" w:hAnsi="Times New Roman"/>
          <w:color w:val="000000"/>
          <w:sz w:val="28"/>
          <w:lang w:val="ru-RU"/>
        </w:rPr>
        <w:t xml:space="preserve"> научится:</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lastRenderedPageBreak/>
        <w:t xml:space="preserve">проводить анализ причин зарождения современного олимпийского движения, давать характеристику основным этапам его развития в СССР и современной России;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объяснять положительное влияние занятий физической культурой и спортом на воспитание личностных качеств современных обучающихся, приводить примеры из собственной жизни;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«индекса </w:t>
      </w:r>
      <w:proofErr w:type="spellStart"/>
      <w:r w:rsidRPr="00076E99">
        <w:rPr>
          <w:rFonts w:ascii="Times New Roman" w:hAnsi="Times New Roman"/>
          <w:color w:val="000000"/>
          <w:sz w:val="28"/>
          <w:lang w:val="ru-RU"/>
        </w:rPr>
        <w:t>Кетле</w:t>
      </w:r>
      <w:proofErr w:type="spellEnd"/>
      <w:r w:rsidRPr="00076E99">
        <w:rPr>
          <w:rFonts w:ascii="Times New Roman" w:hAnsi="Times New Roman"/>
          <w:color w:val="000000"/>
          <w:sz w:val="28"/>
          <w:lang w:val="ru-RU"/>
        </w:rPr>
        <w:t xml:space="preserve">» и «ортостатической пробы» (по образцу);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выполнять лазанье по канату в два приёма (юноши) и простейшие акробатические пирамиды в парах и тройках (девушки);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составлять и самостоятельно разучивать комплекс </w:t>
      </w:r>
      <w:proofErr w:type="gramStart"/>
      <w:r w:rsidRPr="00076E99">
        <w:rPr>
          <w:rFonts w:ascii="Times New Roman" w:hAnsi="Times New Roman"/>
          <w:color w:val="000000"/>
          <w:sz w:val="28"/>
          <w:lang w:val="ru-RU"/>
        </w:rPr>
        <w:t>степ-аэробики</w:t>
      </w:r>
      <w:proofErr w:type="gramEnd"/>
      <w:r w:rsidRPr="00076E99">
        <w:rPr>
          <w:rFonts w:ascii="Times New Roman" w:hAnsi="Times New Roman"/>
          <w:color w:val="000000"/>
          <w:sz w:val="28"/>
          <w:lang w:val="ru-RU"/>
        </w:rPr>
        <w:t>, включающий упражнения в ходьбе, прыжках, спрыгивании и запрыгивании с поворотами, разведением рук и ног (девушки);</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выполнять стойку на голове с опорой на руки и включать её в акробатическую комбинацию из ранее освоенных упражнений (юноши);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выполнять беговые упражнения с преодолением препятствий способами «</w:t>
      </w:r>
      <w:proofErr w:type="spellStart"/>
      <w:r w:rsidRPr="00076E99">
        <w:rPr>
          <w:rFonts w:ascii="Times New Roman" w:hAnsi="Times New Roman"/>
          <w:color w:val="000000"/>
          <w:sz w:val="28"/>
          <w:lang w:val="ru-RU"/>
        </w:rPr>
        <w:t>наступание</w:t>
      </w:r>
      <w:proofErr w:type="spellEnd"/>
      <w:r w:rsidRPr="00076E99">
        <w:rPr>
          <w:rFonts w:ascii="Times New Roman" w:hAnsi="Times New Roman"/>
          <w:color w:val="000000"/>
          <w:sz w:val="28"/>
          <w:lang w:val="ru-RU"/>
        </w:rPr>
        <w:t xml:space="preserve">» и «прыжковый бег», применять их в беге по пересечённой местности;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выполнять метание малого мяча на точность в неподвижную, качающуюся и катящуюся с разной скоростью мишень;</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выполнять переход с передвижения попеременным </w:t>
      </w:r>
      <w:proofErr w:type="spellStart"/>
      <w:r w:rsidRPr="00076E99">
        <w:rPr>
          <w:rFonts w:ascii="Times New Roman" w:hAnsi="Times New Roman"/>
          <w:color w:val="000000"/>
          <w:sz w:val="28"/>
          <w:lang w:val="ru-RU"/>
        </w:rPr>
        <w:t>двухшажным</w:t>
      </w:r>
      <w:proofErr w:type="spellEnd"/>
      <w:r w:rsidRPr="00076E99">
        <w:rPr>
          <w:rFonts w:ascii="Times New Roman" w:hAnsi="Times New Roman"/>
          <w:color w:val="000000"/>
          <w:sz w:val="28"/>
          <w:lang w:val="ru-RU"/>
        </w:rPr>
        <w:t xml:space="preserve"> ходом на передвижение одновременным одношажным ходом и обратно во время прохождения учебной дистанции,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перехода);</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демонстрировать и использовать технические действия спортивных игр: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lastRenderedPageBreak/>
        <w:t xml:space="preserve">волейбол (передача мяча за голову на своей площадке и через сетку, использование разученных технических действий в условиях игровой деятельности);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rsidR="00050057" w:rsidRPr="00076E99" w:rsidRDefault="00050057">
      <w:pPr>
        <w:spacing w:after="0" w:line="264" w:lineRule="auto"/>
        <w:ind w:left="120"/>
        <w:jc w:val="both"/>
        <w:rPr>
          <w:lang w:val="ru-RU"/>
        </w:rPr>
      </w:pPr>
    </w:p>
    <w:p w:rsidR="00050057" w:rsidRPr="00076E99" w:rsidRDefault="00826222">
      <w:pPr>
        <w:spacing w:after="0" w:line="264" w:lineRule="auto"/>
        <w:ind w:left="120"/>
        <w:jc w:val="both"/>
        <w:rPr>
          <w:lang w:val="ru-RU"/>
        </w:rPr>
      </w:pPr>
      <w:r w:rsidRPr="00076E99">
        <w:rPr>
          <w:rFonts w:ascii="Times New Roman" w:hAnsi="Times New Roman"/>
          <w:color w:val="000000"/>
          <w:sz w:val="28"/>
          <w:lang w:val="ru-RU"/>
        </w:rPr>
        <w:t xml:space="preserve">К концу обучения </w:t>
      </w:r>
      <w:r w:rsidRPr="00076E99">
        <w:rPr>
          <w:rFonts w:ascii="Times New Roman" w:hAnsi="Times New Roman"/>
          <w:b/>
          <w:i/>
          <w:color w:val="000000"/>
          <w:sz w:val="28"/>
          <w:lang w:val="ru-RU"/>
        </w:rPr>
        <w:t>в 8 классе</w:t>
      </w:r>
      <w:r w:rsidRPr="00076E99">
        <w:rPr>
          <w:rFonts w:ascii="Times New Roman" w:hAnsi="Times New Roman"/>
          <w:color w:val="000000"/>
          <w:sz w:val="28"/>
          <w:lang w:val="ru-RU"/>
        </w:rPr>
        <w:t xml:space="preserve"> </w:t>
      </w:r>
      <w:proofErr w:type="gramStart"/>
      <w:r w:rsidRPr="00076E99">
        <w:rPr>
          <w:rFonts w:ascii="Times New Roman" w:hAnsi="Times New Roman"/>
          <w:color w:val="000000"/>
          <w:sz w:val="28"/>
          <w:lang w:val="ru-RU"/>
        </w:rPr>
        <w:t>обучающийся</w:t>
      </w:r>
      <w:proofErr w:type="gramEnd"/>
      <w:r w:rsidRPr="00076E99">
        <w:rPr>
          <w:rFonts w:ascii="Times New Roman" w:hAnsi="Times New Roman"/>
          <w:color w:val="000000"/>
          <w:sz w:val="28"/>
          <w:lang w:val="ru-RU"/>
        </w:rPr>
        <w:t xml:space="preserve"> научится:</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проводить анализ основных направлений развития физической культуры в Российской Федерации, характеризовать содержание основных форм их организации;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занятиями физической культурой и спортом;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проводить занятия оздоровительной гимнастикой по коррекции индивидуальной формы осанки и избыточной массы тела;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составлять планы занятия спортивной тренировкой, определять их целевое содержание в соответствии с индивидуальными показателями развития основных физических качеств;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(девушки);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выполнять комбинацию на параллельных брусьях с включением упражнений в упоре на руках, кувырка вперёд и соскока, наблюдать их выполнение другими обучающимися и сравнивать с заданным образцом, анализировать ошибки и причины их появления, находить способы устранения (юноши);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выполнять прыжок в длину с разбега способом «прогнувшись», наблюдать и анализировать технические особенности в выполнении другими обучающимися, выявлять ошибки и предлагать способы устранения;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выполнять передвижение на лыжах одновременным </w:t>
      </w:r>
      <w:proofErr w:type="spellStart"/>
      <w:r w:rsidRPr="00076E99">
        <w:rPr>
          <w:rFonts w:ascii="Times New Roman" w:hAnsi="Times New Roman"/>
          <w:color w:val="000000"/>
          <w:sz w:val="28"/>
          <w:lang w:val="ru-RU"/>
        </w:rPr>
        <w:t>бесшажным</w:t>
      </w:r>
      <w:proofErr w:type="spellEnd"/>
      <w:r w:rsidRPr="00076E99">
        <w:rPr>
          <w:rFonts w:ascii="Times New Roman" w:hAnsi="Times New Roman"/>
          <w:color w:val="000000"/>
          <w:sz w:val="28"/>
          <w:lang w:val="ru-RU"/>
        </w:rPr>
        <w:t xml:space="preserve"> ходом, переход с попеременного </w:t>
      </w:r>
      <w:proofErr w:type="spellStart"/>
      <w:r w:rsidRPr="00076E99">
        <w:rPr>
          <w:rFonts w:ascii="Times New Roman" w:hAnsi="Times New Roman"/>
          <w:color w:val="000000"/>
          <w:sz w:val="28"/>
          <w:lang w:val="ru-RU"/>
        </w:rPr>
        <w:t>двухшажного</w:t>
      </w:r>
      <w:proofErr w:type="spellEnd"/>
      <w:r w:rsidRPr="00076E99">
        <w:rPr>
          <w:rFonts w:ascii="Times New Roman" w:hAnsi="Times New Roman"/>
          <w:color w:val="000000"/>
          <w:sz w:val="28"/>
          <w:lang w:val="ru-RU"/>
        </w:rPr>
        <w:t xml:space="preserve"> хода на одновременный </w:t>
      </w:r>
      <w:proofErr w:type="spellStart"/>
      <w:r w:rsidRPr="00076E99">
        <w:rPr>
          <w:rFonts w:ascii="Times New Roman" w:hAnsi="Times New Roman"/>
          <w:color w:val="000000"/>
          <w:sz w:val="28"/>
          <w:lang w:val="ru-RU"/>
        </w:rPr>
        <w:t>бесшажный</w:t>
      </w:r>
      <w:proofErr w:type="spellEnd"/>
      <w:r w:rsidRPr="00076E99">
        <w:rPr>
          <w:rFonts w:ascii="Times New Roman" w:hAnsi="Times New Roman"/>
          <w:color w:val="000000"/>
          <w:sz w:val="28"/>
          <w:lang w:val="ru-RU"/>
        </w:rPr>
        <w:t xml:space="preserve"> ход, преодоление естественных препятствий на лыжах широким шагом, перешагиванием, </w:t>
      </w:r>
      <w:proofErr w:type="spellStart"/>
      <w:r w:rsidRPr="00076E99">
        <w:rPr>
          <w:rFonts w:ascii="Times New Roman" w:hAnsi="Times New Roman"/>
          <w:color w:val="000000"/>
          <w:sz w:val="28"/>
          <w:lang w:val="ru-RU"/>
        </w:rPr>
        <w:t>перелазанием</w:t>
      </w:r>
      <w:proofErr w:type="spellEnd"/>
      <w:r w:rsidRPr="00076E99">
        <w:rPr>
          <w:rFonts w:ascii="Times New Roman" w:hAnsi="Times New Roman"/>
          <w:color w:val="000000"/>
          <w:sz w:val="28"/>
          <w:lang w:val="ru-RU"/>
        </w:rPr>
        <w:t xml:space="preserve"> (для бесснежных районов – имитация передвижения);</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lastRenderedPageBreak/>
        <w:t>соблюдать правила безопасности в бассейне при выполнении плавательных упражнений;</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выполнять прыжки в воду со стартовой тумбы;</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выполнять технические элементы плавания кролем на груди в согласовании с дыханием;</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демонстрировать и использовать технические действия спортивных игр: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тактических действий в условиях игровой деятельности);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футбол (удары по неподвижному, катящемуся и летящему мячу с разбега внутренней и внешней частью подъёма стопы, тактические действия игроков в нападении и защите, использование разученных технических и тактических действий в условиях игровой деятельности).</w:t>
      </w:r>
    </w:p>
    <w:p w:rsidR="00050057" w:rsidRPr="00076E99" w:rsidRDefault="00050057">
      <w:pPr>
        <w:spacing w:after="0" w:line="264" w:lineRule="auto"/>
        <w:ind w:left="120"/>
        <w:jc w:val="both"/>
        <w:rPr>
          <w:lang w:val="ru-RU"/>
        </w:rPr>
      </w:pPr>
    </w:p>
    <w:p w:rsidR="00050057" w:rsidRPr="00076E99" w:rsidRDefault="00826222">
      <w:pPr>
        <w:spacing w:after="0" w:line="264" w:lineRule="auto"/>
        <w:ind w:left="120"/>
        <w:jc w:val="both"/>
        <w:rPr>
          <w:lang w:val="ru-RU"/>
        </w:rPr>
      </w:pPr>
      <w:r w:rsidRPr="00076E99">
        <w:rPr>
          <w:rFonts w:ascii="Times New Roman" w:hAnsi="Times New Roman"/>
          <w:color w:val="000000"/>
          <w:sz w:val="28"/>
          <w:lang w:val="ru-RU"/>
        </w:rPr>
        <w:t xml:space="preserve">К концу обучения </w:t>
      </w:r>
      <w:r w:rsidRPr="00076E99">
        <w:rPr>
          <w:rFonts w:ascii="Times New Roman" w:hAnsi="Times New Roman"/>
          <w:b/>
          <w:i/>
          <w:color w:val="000000"/>
          <w:sz w:val="28"/>
          <w:lang w:val="ru-RU"/>
        </w:rPr>
        <w:t>в 9 классе</w:t>
      </w:r>
      <w:r w:rsidRPr="00076E99">
        <w:rPr>
          <w:rFonts w:ascii="Times New Roman" w:hAnsi="Times New Roman"/>
          <w:color w:val="000000"/>
          <w:sz w:val="28"/>
          <w:lang w:val="ru-RU"/>
        </w:rPr>
        <w:t xml:space="preserve"> </w:t>
      </w:r>
      <w:proofErr w:type="gramStart"/>
      <w:r w:rsidRPr="00076E99">
        <w:rPr>
          <w:rFonts w:ascii="Times New Roman" w:hAnsi="Times New Roman"/>
          <w:color w:val="000000"/>
          <w:sz w:val="28"/>
          <w:lang w:val="ru-RU"/>
        </w:rPr>
        <w:t>обучающийся</w:t>
      </w:r>
      <w:proofErr w:type="gramEnd"/>
      <w:r w:rsidRPr="00076E99">
        <w:rPr>
          <w:rFonts w:ascii="Times New Roman" w:hAnsi="Times New Roman"/>
          <w:color w:val="000000"/>
          <w:sz w:val="28"/>
          <w:lang w:val="ru-RU"/>
        </w:rPr>
        <w:t xml:space="preserve"> научится:</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объяснять понятие «профессионально-прикладная физическая культура»;</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обучающихся общеобразовательной организации;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lastRenderedPageBreak/>
        <w:t xml:space="preserve">измерять индивидуальные функциональные резервы организма с помощью проб Штанге, </w:t>
      </w:r>
      <w:proofErr w:type="spellStart"/>
      <w:r w:rsidRPr="00076E99">
        <w:rPr>
          <w:rFonts w:ascii="Times New Roman" w:hAnsi="Times New Roman"/>
          <w:color w:val="000000"/>
          <w:sz w:val="28"/>
          <w:lang w:val="ru-RU"/>
        </w:rPr>
        <w:t>Генча</w:t>
      </w:r>
      <w:proofErr w:type="spellEnd"/>
      <w:r w:rsidRPr="00076E99">
        <w:rPr>
          <w:rFonts w:ascii="Times New Roman" w:hAnsi="Times New Roman"/>
          <w:color w:val="000000"/>
          <w:sz w:val="28"/>
          <w:lang w:val="ru-RU"/>
        </w:rPr>
        <w:t xml:space="preserve">, «задержки дыхания», использовать их для планирования индивидуальных занятий спортивной и профессионально-прикладной физической подготовкой;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определять характер травм и ушибов, встречающихся на самостоятельных занятиях физическими упражнениями и во время активного отдыха, применять способы оказания первой помощи;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составлять и выполнять комплексы упражнений из разученных акробатических упражнений с повышенными требованиями к технике их выполнения (юноши);</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составлять и выполнять гимнастическую комбинацию на высокой перекладине из разученных упражнений, с включением элементов </w:t>
      </w:r>
      <w:proofErr w:type="spellStart"/>
      <w:r w:rsidRPr="00076E99">
        <w:rPr>
          <w:rFonts w:ascii="Times New Roman" w:hAnsi="Times New Roman"/>
          <w:color w:val="000000"/>
          <w:sz w:val="28"/>
          <w:lang w:val="ru-RU"/>
        </w:rPr>
        <w:t>размахиванияи</w:t>
      </w:r>
      <w:proofErr w:type="spellEnd"/>
      <w:r w:rsidRPr="00076E99">
        <w:rPr>
          <w:rFonts w:ascii="Times New Roman" w:hAnsi="Times New Roman"/>
          <w:color w:val="000000"/>
          <w:sz w:val="28"/>
          <w:lang w:val="ru-RU"/>
        </w:rPr>
        <w:t xml:space="preserve"> соскока вперёд способом «прогнувшись» (юноши);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составлять и выполнять композицию упражнений </w:t>
      </w:r>
      <w:proofErr w:type="spellStart"/>
      <w:r w:rsidRPr="00076E99">
        <w:rPr>
          <w:rFonts w:ascii="Times New Roman" w:hAnsi="Times New Roman"/>
          <w:color w:val="000000"/>
          <w:sz w:val="28"/>
          <w:lang w:val="ru-RU"/>
        </w:rPr>
        <w:t>черлидинга</w:t>
      </w:r>
      <w:proofErr w:type="spellEnd"/>
      <w:r w:rsidRPr="00076E99">
        <w:rPr>
          <w:rFonts w:ascii="Times New Roman" w:hAnsi="Times New Roman"/>
          <w:color w:val="000000"/>
          <w:sz w:val="28"/>
          <w:lang w:val="ru-RU"/>
        </w:rPr>
        <w:t xml:space="preserve"> с построением пирамид, элементами </w:t>
      </w:r>
      <w:proofErr w:type="gramStart"/>
      <w:r w:rsidRPr="00076E99">
        <w:rPr>
          <w:rFonts w:ascii="Times New Roman" w:hAnsi="Times New Roman"/>
          <w:color w:val="000000"/>
          <w:sz w:val="28"/>
          <w:lang w:val="ru-RU"/>
        </w:rPr>
        <w:t>степ-аэробики</w:t>
      </w:r>
      <w:proofErr w:type="gramEnd"/>
      <w:r w:rsidRPr="00076E99">
        <w:rPr>
          <w:rFonts w:ascii="Times New Roman" w:hAnsi="Times New Roman"/>
          <w:color w:val="000000"/>
          <w:sz w:val="28"/>
          <w:lang w:val="ru-RU"/>
        </w:rPr>
        <w:t xml:space="preserve"> и акробатики (девушки);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составлять и выполнять комплекс ритмической гимнастики с включением элементов художественной гимнастики, упражнений на гибкость и равновесие (девушки);</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соблюдать правила безопасности в бассейне при выполнении плавательных упражнений;</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выполнять повороты кувырком, маятником;</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выполнять технические элементы брассом в согласовании с дыханием;</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 xml:space="preserve">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 </w:t>
      </w:r>
    </w:p>
    <w:p w:rsidR="00050057" w:rsidRPr="00076E99" w:rsidRDefault="00826222">
      <w:pPr>
        <w:spacing w:after="0" w:line="264" w:lineRule="auto"/>
        <w:ind w:firstLine="600"/>
        <w:jc w:val="both"/>
        <w:rPr>
          <w:lang w:val="ru-RU"/>
        </w:rPr>
      </w:pPr>
      <w:r w:rsidRPr="00076E99">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050057" w:rsidRPr="00076E99" w:rsidRDefault="00050057">
      <w:pPr>
        <w:spacing w:after="0"/>
        <w:ind w:left="120"/>
        <w:rPr>
          <w:lang w:val="ru-RU"/>
        </w:rPr>
      </w:pPr>
    </w:p>
    <w:p w:rsidR="00050057" w:rsidRPr="00076E99" w:rsidRDefault="00050057">
      <w:pPr>
        <w:rPr>
          <w:lang w:val="ru-RU"/>
        </w:rPr>
        <w:sectPr w:rsidR="00050057" w:rsidRPr="00076E99">
          <w:pgSz w:w="11906" w:h="16383"/>
          <w:pgMar w:top="1134" w:right="850" w:bottom="1134" w:left="1701" w:header="720" w:footer="720" w:gutter="0"/>
          <w:cols w:space="720"/>
        </w:sectPr>
      </w:pPr>
    </w:p>
    <w:p w:rsidR="00050057" w:rsidRDefault="00826222">
      <w:pPr>
        <w:spacing w:after="0"/>
        <w:ind w:left="120"/>
      </w:pPr>
      <w:bookmarkStart w:id="16" w:name="block-24892862"/>
      <w:bookmarkEnd w:id="11"/>
      <w:r w:rsidRPr="00076E99">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050057" w:rsidRDefault="00826222">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050057">
        <w:trPr>
          <w:trHeight w:val="144"/>
          <w:tblCellSpacing w:w="20" w:type="nil"/>
        </w:trPr>
        <w:tc>
          <w:tcPr>
            <w:tcW w:w="510" w:type="dxa"/>
            <w:vMerge w:val="restart"/>
            <w:tcMar>
              <w:top w:w="50" w:type="dxa"/>
              <w:left w:w="100" w:type="dxa"/>
            </w:tcMar>
            <w:vAlign w:val="center"/>
          </w:tcPr>
          <w:p w:rsidR="00050057" w:rsidRDefault="00826222">
            <w:pPr>
              <w:spacing w:after="0"/>
              <w:ind w:left="135"/>
            </w:pPr>
            <w:r>
              <w:rPr>
                <w:rFonts w:ascii="Times New Roman" w:hAnsi="Times New Roman"/>
                <w:b/>
                <w:color w:val="000000"/>
                <w:sz w:val="24"/>
              </w:rPr>
              <w:t xml:space="preserve">№ п/п </w:t>
            </w:r>
          </w:p>
          <w:p w:rsidR="00050057" w:rsidRDefault="00050057">
            <w:pPr>
              <w:spacing w:after="0"/>
              <w:ind w:left="135"/>
            </w:pPr>
          </w:p>
        </w:tc>
        <w:tc>
          <w:tcPr>
            <w:tcW w:w="2816" w:type="dxa"/>
            <w:vMerge w:val="restart"/>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050057" w:rsidRDefault="00050057">
            <w:pPr>
              <w:spacing w:after="0"/>
              <w:ind w:left="135"/>
            </w:pPr>
          </w:p>
        </w:tc>
        <w:tc>
          <w:tcPr>
            <w:tcW w:w="0" w:type="auto"/>
            <w:gridSpan w:val="3"/>
            <w:tcMar>
              <w:top w:w="50" w:type="dxa"/>
              <w:left w:w="100" w:type="dxa"/>
            </w:tcMar>
            <w:vAlign w:val="center"/>
          </w:tcPr>
          <w:p w:rsidR="00050057" w:rsidRDefault="0082622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050057" w:rsidRDefault="00050057">
            <w:pPr>
              <w:spacing w:after="0"/>
              <w:ind w:left="135"/>
            </w:pPr>
          </w:p>
        </w:tc>
      </w:tr>
      <w:tr w:rsidR="00050057">
        <w:trPr>
          <w:trHeight w:val="144"/>
          <w:tblCellSpacing w:w="20" w:type="nil"/>
        </w:trPr>
        <w:tc>
          <w:tcPr>
            <w:tcW w:w="0" w:type="auto"/>
            <w:vMerge/>
            <w:tcBorders>
              <w:top w:val="nil"/>
            </w:tcBorders>
            <w:tcMar>
              <w:top w:w="50" w:type="dxa"/>
              <w:left w:w="100" w:type="dxa"/>
            </w:tcMar>
          </w:tcPr>
          <w:p w:rsidR="00050057" w:rsidRDefault="00050057"/>
        </w:tc>
        <w:tc>
          <w:tcPr>
            <w:tcW w:w="0" w:type="auto"/>
            <w:vMerge/>
            <w:tcBorders>
              <w:top w:val="nil"/>
            </w:tcBorders>
            <w:tcMar>
              <w:top w:w="50" w:type="dxa"/>
              <w:left w:w="100" w:type="dxa"/>
            </w:tcMar>
          </w:tcPr>
          <w:p w:rsidR="00050057" w:rsidRDefault="00050057"/>
        </w:tc>
        <w:tc>
          <w:tcPr>
            <w:tcW w:w="994" w:type="dxa"/>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050057" w:rsidRDefault="00050057">
            <w:pPr>
              <w:spacing w:after="0"/>
              <w:ind w:left="135"/>
            </w:pPr>
          </w:p>
        </w:tc>
        <w:tc>
          <w:tcPr>
            <w:tcW w:w="1719" w:type="dxa"/>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50057" w:rsidRDefault="00050057">
            <w:pPr>
              <w:spacing w:after="0"/>
              <w:ind w:left="135"/>
            </w:pPr>
          </w:p>
        </w:tc>
        <w:tc>
          <w:tcPr>
            <w:tcW w:w="1805" w:type="dxa"/>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50057" w:rsidRDefault="00050057">
            <w:pPr>
              <w:spacing w:after="0"/>
              <w:ind w:left="135"/>
            </w:pPr>
          </w:p>
        </w:tc>
        <w:tc>
          <w:tcPr>
            <w:tcW w:w="0" w:type="auto"/>
            <w:vMerge/>
            <w:tcBorders>
              <w:top w:val="nil"/>
            </w:tcBorders>
            <w:tcMar>
              <w:top w:w="50" w:type="dxa"/>
              <w:left w:w="100" w:type="dxa"/>
            </w:tcMar>
          </w:tcPr>
          <w:p w:rsidR="00050057" w:rsidRDefault="00050057"/>
        </w:tc>
      </w:tr>
      <w:tr w:rsidR="00050057" w:rsidRPr="00AD0842">
        <w:trPr>
          <w:trHeight w:val="144"/>
          <w:tblCellSpacing w:w="20" w:type="nil"/>
        </w:trPr>
        <w:tc>
          <w:tcPr>
            <w:tcW w:w="0" w:type="auto"/>
            <w:gridSpan w:val="6"/>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b/>
                <w:color w:val="000000"/>
                <w:sz w:val="24"/>
                <w:lang w:val="ru-RU"/>
              </w:rPr>
              <w:t>Раздел 1.</w:t>
            </w:r>
            <w:r w:rsidRPr="00076E99">
              <w:rPr>
                <w:rFonts w:ascii="Times New Roman" w:hAnsi="Times New Roman"/>
                <w:color w:val="000000"/>
                <w:sz w:val="24"/>
                <w:lang w:val="ru-RU"/>
              </w:rPr>
              <w:t xml:space="preserve"> </w:t>
            </w:r>
            <w:r w:rsidRPr="00076E99">
              <w:rPr>
                <w:rFonts w:ascii="Times New Roman" w:hAnsi="Times New Roman"/>
                <w:b/>
                <w:color w:val="000000"/>
                <w:sz w:val="24"/>
                <w:lang w:val="ru-RU"/>
              </w:rPr>
              <w:t>Знания о физической культуре</w:t>
            </w:r>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1.1</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культуре</w:t>
            </w:r>
            <w:proofErr w:type="spellEnd"/>
          </w:p>
        </w:tc>
        <w:tc>
          <w:tcPr>
            <w:tcW w:w="99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0" w:type="auto"/>
            <w:gridSpan w:val="2"/>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50057" w:rsidRDefault="00050057"/>
        </w:tc>
      </w:tr>
      <w:tr w:rsidR="00050057">
        <w:trPr>
          <w:trHeight w:val="144"/>
          <w:tblCellSpacing w:w="20" w:type="nil"/>
        </w:trPr>
        <w:tc>
          <w:tcPr>
            <w:tcW w:w="0" w:type="auto"/>
            <w:gridSpan w:val="6"/>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Способы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самостоятельной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деятельности</w:t>
            </w:r>
            <w:proofErr w:type="spellEnd"/>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2.1</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самостоятельной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деятельности</w:t>
            </w:r>
            <w:proofErr w:type="spellEnd"/>
          </w:p>
        </w:tc>
        <w:tc>
          <w:tcPr>
            <w:tcW w:w="99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0" w:type="auto"/>
            <w:gridSpan w:val="2"/>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050057" w:rsidRDefault="00050057"/>
        </w:tc>
      </w:tr>
      <w:tr w:rsidR="00050057">
        <w:trPr>
          <w:trHeight w:val="144"/>
          <w:tblCellSpacing w:w="20" w:type="nil"/>
        </w:trPr>
        <w:tc>
          <w:tcPr>
            <w:tcW w:w="0" w:type="auto"/>
            <w:gridSpan w:val="6"/>
            <w:tcMar>
              <w:top w:w="50" w:type="dxa"/>
              <w:left w:w="100" w:type="dxa"/>
            </w:tcMar>
            <w:vAlign w:val="center"/>
          </w:tcPr>
          <w:p w:rsidR="00050057" w:rsidRDefault="00826222">
            <w:pPr>
              <w:spacing w:after="0"/>
              <w:ind w:left="135"/>
            </w:pPr>
            <w:r>
              <w:rPr>
                <w:rFonts w:ascii="Times New Roman" w:hAnsi="Times New Roman"/>
                <w:b/>
                <w:color w:val="000000"/>
                <w:sz w:val="24"/>
              </w:rPr>
              <w:t>ФИЗИЧЕСКОЕ СОВЕРШЕНСТВОВАНИЕ</w:t>
            </w:r>
          </w:p>
        </w:tc>
      </w:tr>
      <w:tr w:rsidR="00050057">
        <w:trPr>
          <w:trHeight w:val="144"/>
          <w:tblCellSpacing w:w="20" w:type="nil"/>
        </w:trPr>
        <w:tc>
          <w:tcPr>
            <w:tcW w:w="0" w:type="auto"/>
            <w:gridSpan w:val="6"/>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1.1</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99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0" w:type="auto"/>
            <w:gridSpan w:val="2"/>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050057" w:rsidRDefault="00050057"/>
        </w:tc>
      </w:tr>
      <w:tr w:rsidR="00050057">
        <w:trPr>
          <w:trHeight w:val="144"/>
          <w:tblCellSpacing w:w="20" w:type="nil"/>
        </w:trPr>
        <w:tc>
          <w:tcPr>
            <w:tcW w:w="0" w:type="auto"/>
            <w:gridSpan w:val="6"/>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Спортивно-оздоровительная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2.1</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Гимнастика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Гимнастика</w:t>
            </w:r>
            <w:proofErr w:type="spellEnd"/>
            <w:r>
              <w:rPr>
                <w:rFonts w:ascii="Times New Roman" w:hAnsi="Times New Roman"/>
                <w:color w:val="000000"/>
                <w:sz w:val="24"/>
              </w:rPr>
              <w:t>")</w:t>
            </w:r>
          </w:p>
        </w:tc>
        <w:tc>
          <w:tcPr>
            <w:tcW w:w="99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8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2.2</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Лёгкая атлетика (модуль "Легкая атлетика")</w:t>
            </w:r>
          </w:p>
        </w:tc>
        <w:tc>
          <w:tcPr>
            <w:tcW w:w="99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2.3</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Зимние виды спорта (модуль "Зимние виды спорта")</w:t>
            </w:r>
          </w:p>
        </w:tc>
        <w:tc>
          <w:tcPr>
            <w:tcW w:w="99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2.4</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 xml:space="preserve">Спортивные игры. Баскетбол (модуль </w:t>
            </w:r>
            <w:r w:rsidRPr="00076E99">
              <w:rPr>
                <w:rFonts w:ascii="Times New Roman" w:hAnsi="Times New Roman"/>
                <w:color w:val="000000"/>
                <w:sz w:val="24"/>
                <w:lang w:val="ru-RU"/>
              </w:rPr>
              <w:lastRenderedPageBreak/>
              <w:t>"Спортивные игры")</w:t>
            </w:r>
          </w:p>
        </w:tc>
        <w:tc>
          <w:tcPr>
            <w:tcW w:w="99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lastRenderedPageBreak/>
              <w:t xml:space="preserve"> </w:t>
            </w:r>
            <w:r>
              <w:rPr>
                <w:rFonts w:ascii="Times New Roman" w:hAnsi="Times New Roman"/>
                <w:color w:val="000000"/>
                <w:sz w:val="24"/>
              </w:rPr>
              <w:t xml:space="preserve">12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lastRenderedPageBreak/>
              <w:t>2.5</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Спортивные игры. Волейбол (модуль "Спортивные игры")</w:t>
            </w:r>
          </w:p>
        </w:tc>
        <w:tc>
          <w:tcPr>
            <w:tcW w:w="99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2.6</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Спортивные игры. Футбол (модуль "Спортивные игры")</w:t>
            </w:r>
          </w:p>
        </w:tc>
        <w:tc>
          <w:tcPr>
            <w:tcW w:w="99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2.7</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Подготовка к выполнению нормативных требований комплекса ГТО (модуль "Спорт")</w:t>
            </w:r>
          </w:p>
        </w:tc>
        <w:tc>
          <w:tcPr>
            <w:tcW w:w="99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30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0" w:type="auto"/>
            <w:gridSpan w:val="2"/>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88 </w:t>
            </w:r>
          </w:p>
        </w:tc>
        <w:tc>
          <w:tcPr>
            <w:tcW w:w="0" w:type="auto"/>
            <w:gridSpan w:val="3"/>
            <w:tcMar>
              <w:top w:w="50" w:type="dxa"/>
              <w:left w:w="100" w:type="dxa"/>
            </w:tcMar>
            <w:vAlign w:val="center"/>
          </w:tcPr>
          <w:p w:rsidR="00050057" w:rsidRDefault="00050057"/>
        </w:tc>
      </w:tr>
      <w:tr w:rsidR="00050057">
        <w:trPr>
          <w:trHeight w:val="144"/>
          <w:tblCellSpacing w:w="20" w:type="nil"/>
        </w:trPr>
        <w:tc>
          <w:tcPr>
            <w:tcW w:w="0" w:type="auto"/>
            <w:gridSpan w:val="2"/>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19"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50057" w:rsidRDefault="00050057"/>
        </w:tc>
      </w:tr>
    </w:tbl>
    <w:p w:rsidR="00050057" w:rsidRDefault="00050057">
      <w:pPr>
        <w:sectPr w:rsidR="00050057">
          <w:pgSz w:w="16383" w:h="11906" w:orient="landscape"/>
          <w:pgMar w:top="1134" w:right="850" w:bottom="1134" w:left="1701" w:header="720" w:footer="720" w:gutter="0"/>
          <w:cols w:space="720"/>
        </w:sectPr>
      </w:pPr>
    </w:p>
    <w:p w:rsidR="00050057" w:rsidRDefault="00826222">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050057">
        <w:trPr>
          <w:trHeight w:val="144"/>
          <w:tblCellSpacing w:w="20" w:type="nil"/>
        </w:trPr>
        <w:tc>
          <w:tcPr>
            <w:tcW w:w="510" w:type="dxa"/>
            <w:vMerge w:val="restart"/>
            <w:tcMar>
              <w:top w:w="50" w:type="dxa"/>
              <w:left w:w="100" w:type="dxa"/>
            </w:tcMar>
            <w:vAlign w:val="center"/>
          </w:tcPr>
          <w:p w:rsidR="00050057" w:rsidRDefault="00826222">
            <w:pPr>
              <w:spacing w:after="0"/>
              <w:ind w:left="135"/>
            </w:pPr>
            <w:r>
              <w:rPr>
                <w:rFonts w:ascii="Times New Roman" w:hAnsi="Times New Roman"/>
                <w:b/>
                <w:color w:val="000000"/>
                <w:sz w:val="24"/>
              </w:rPr>
              <w:t xml:space="preserve">№ п/п </w:t>
            </w:r>
          </w:p>
          <w:p w:rsidR="00050057" w:rsidRDefault="00050057">
            <w:pPr>
              <w:spacing w:after="0"/>
              <w:ind w:left="135"/>
            </w:pPr>
          </w:p>
        </w:tc>
        <w:tc>
          <w:tcPr>
            <w:tcW w:w="2816" w:type="dxa"/>
            <w:vMerge w:val="restart"/>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050057" w:rsidRDefault="00050057">
            <w:pPr>
              <w:spacing w:after="0"/>
              <w:ind w:left="135"/>
            </w:pPr>
          </w:p>
        </w:tc>
        <w:tc>
          <w:tcPr>
            <w:tcW w:w="0" w:type="auto"/>
            <w:gridSpan w:val="3"/>
            <w:tcMar>
              <w:top w:w="50" w:type="dxa"/>
              <w:left w:w="100" w:type="dxa"/>
            </w:tcMar>
            <w:vAlign w:val="center"/>
          </w:tcPr>
          <w:p w:rsidR="00050057" w:rsidRDefault="0082622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050057" w:rsidRDefault="00050057">
            <w:pPr>
              <w:spacing w:after="0"/>
              <w:ind w:left="135"/>
            </w:pPr>
          </w:p>
        </w:tc>
      </w:tr>
      <w:tr w:rsidR="00050057">
        <w:trPr>
          <w:trHeight w:val="144"/>
          <w:tblCellSpacing w:w="20" w:type="nil"/>
        </w:trPr>
        <w:tc>
          <w:tcPr>
            <w:tcW w:w="0" w:type="auto"/>
            <w:vMerge/>
            <w:tcBorders>
              <w:top w:val="nil"/>
            </w:tcBorders>
            <w:tcMar>
              <w:top w:w="50" w:type="dxa"/>
              <w:left w:w="100" w:type="dxa"/>
            </w:tcMar>
          </w:tcPr>
          <w:p w:rsidR="00050057" w:rsidRDefault="00050057"/>
        </w:tc>
        <w:tc>
          <w:tcPr>
            <w:tcW w:w="0" w:type="auto"/>
            <w:vMerge/>
            <w:tcBorders>
              <w:top w:val="nil"/>
            </w:tcBorders>
            <w:tcMar>
              <w:top w:w="50" w:type="dxa"/>
              <w:left w:w="100" w:type="dxa"/>
            </w:tcMar>
          </w:tcPr>
          <w:p w:rsidR="00050057" w:rsidRDefault="00050057"/>
        </w:tc>
        <w:tc>
          <w:tcPr>
            <w:tcW w:w="994" w:type="dxa"/>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050057" w:rsidRDefault="00050057">
            <w:pPr>
              <w:spacing w:after="0"/>
              <w:ind w:left="135"/>
            </w:pPr>
          </w:p>
        </w:tc>
        <w:tc>
          <w:tcPr>
            <w:tcW w:w="1719" w:type="dxa"/>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50057" w:rsidRDefault="00050057">
            <w:pPr>
              <w:spacing w:after="0"/>
              <w:ind w:left="135"/>
            </w:pPr>
          </w:p>
        </w:tc>
        <w:tc>
          <w:tcPr>
            <w:tcW w:w="1805" w:type="dxa"/>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50057" w:rsidRDefault="00050057">
            <w:pPr>
              <w:spacing w:after="0"/>
              <w:ind w:left="135"/>
            </w:pPr>
          </w:p>
        </w:tc>
        <w:tc>
          <w:tcPr>
            <w:tcW w:w="0" w:type="auto"/>
            <w:vMerge/>
            <w:tcBorders>
              <w:top w:val="nil"/>
            </w:tcBorders>
            <w:tcMar>
              <w:top w:w="50" w:type="dxa"/>
              <w:left w:w="100" w:type="dxa"/>
            </w:tcMar>
          </w:tcPr>
          <w:p w:rsidR="00050057" w:rsidRDefault="00050057"/>
        </w:tc>
      </w:tr>
      <w:tr w:rsidR="00050057" w:rsidRPr="00AD0842">
        <w:trPr>
          <w:trHeight w:val="144"/>
          <w:tblCellSpacing w:w="20" w:type="nil"/>
        </w:trPr>
        <w:tc>
          <w:tcPr>
            <w:tcW w:w="0" w:type="auto"/>
            <w:gridSpan w:val="6"/>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b/>
                <w:color w:val="000000"/>
                <w:sz w:val="24"/>
                <w:lang w:val="ru-RU"/>
              </w:rPr>
              <w:t>Раздел 1.</w:t>
            </w:r>
            <w:r w:rsidRPr="00076E99">
              <w:rPr>
                <w:rFonts w:ascii="Times New Roman" w:hAnsi="Times New Roman"/>
                <w:color w:val="000000"/>
                <w:sz w:val="24"/>
                <w:lang w:val="ru-RU"/>
              </w:rPr>
              <w:t xml:space="preserve"> </w:t>
            </w:r>
            <w:r w:rsidRPr="00076E99">
              <w:rPr>
                <w:rFonts w:ascii="Times New Roman" w:hAnsi="Times New Roman"/>
                <w:b/>
                <w:color w:val="000000"/>
                <w:sz w:val="24"/>
                <w:lang w:val="ru-RU"/>
              </w:rPr>
              <w:t>Знания о физической культуре</w:t>
            </w:r>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1.1</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культуре</w:t>
            </w:r>
            <w:proofErr w:type="spellEnd"/>
          </w:p>
        </w:tc>
        <w:tc>
          <w:tcPr>
            <w:tcW w:w="99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0" w:type="auto"/>
            <w:gridSpan w:val="2"/>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50057" w:rsidRDefault="00050057"/>
        </w:tc>
      </w:tr>
      <w:tr w:rsidR="00050057">
        <w:trPr>
          <w:trHeight w:val="144"/>
          <w:tblCellSpacing w:w="20" w:type="nil"/>
        </w:trPr>
        <w:tc>
          <w:tcPr>
            <w:tcW w:w="0" w:type="auto"/>
            <w:gridSpan w:val="6"/>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Способы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самостоятельной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деятельности</w:t>
            </w:r>
            <w:proofErr w:type="spellEnd"/>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2.1</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самостоятельной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деятельности</w:t>
            </w:r>
            <w:proofErr w:type="spellEnd"/>
          </w:p>
        </w:tc>
        <w:tc>
          <w:tcPr>
            <w:tcW w:w="99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0" w:type="auto"/>
            <w:gridSpan w:val="2"/>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050057" w:rsidRDefault="00050057"/>
        </w:tc>
      </w:tr>
      <w:tr w:rsidR="00050057">
        <w:trPr>
          <w:trHeight w:val="144"/>
          <w:tblCellSpacing w:w="20" w:type="nil"/>
        </w:trPr>
        <w:tc>
          <w:tcPr>
            <w:tcW w:w="0" w:type="auto"/>
            <w:gridSpan w:val="6"/>
            <w:tcMar>
              <w:top w:w="50" w:type="dxa"/>
              <w:left w:w="100" w:type="dxa"/>
            </w:tcMar>
            <w:vAlign w:val="center"/>
          </w:tcPr>
          <w:p w:rsidR="00050057" w:rsidRDefault="00826222">
            <w:pPr>
              <w:spacing w:after="0"/>
              <w:ind w:left="135"/>
            </w:pPr>
            <w:r>
              <w:rPr>
                <w:rFonts w:ascii="Times New Roman" w:hAnsi="Times New Roman"/>
                <w:b/>
                <w:color w:val="000000"/>
                <w:sz w:val="24"/>
              </w:rPr>
              <w:t>ФИЗИЧЕСКОЕ СОВЕРШЕНСТВОВАНИЕ</w:t>
            </w:r>
          </w:p>
        </w:tc>
      </w:tr>
      <w:tr w:rsidR="00050057">
        <w:trPr>
          <w:trHeight w:val="144"/>
          <w:tblCellSpacing w:w="20" w:type="nil"/>
        </w:trPr>
        <w:tc>
          <w:tcPr>
            <w:tcW w:w="0" w:type="auto"/>
            <w:gridSpan w:val="6"/>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1.1</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99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0" w:type="auto"/>
            <w:gridSpan w:val="2"/>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50057" w:rsidRDefault="00050057"/>
        </w:tc>
      </w:tr>
      <w:tr w:rsidR="00050057">
        <w:trPr>
          <w:trHeight w:val="144"/>
          <w:tblCellSpacing w:w="20" w:type="nil"/>
        </w:trPr>
        <w:tc>
          <w:tcPr>
            <w:tcW w:w="0" w:type="auto"/>
            <w:gridSpan w:val="6"/>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Спортивно-оздоровительная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2.1</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Гимнастика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Гимнастика</w:t>
            </w:r>
            <w:proofErr w:type="spellEnd"/>
            <w:r>
              <w:rPr>
                <w:rFonts w:ascii="Times New Roman" w:hAnsi="Times New Roman"/>
                <w:color w:val="000000"/>
                <w:sz w:val="24"/>
              </w:rPr>
              <w:t>")</w:t>
            </w:r>
          </w:p>
        </w:tc>
        <w:tc>
          <w:tcPr>
            <w:tcW w:w="99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14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2.2</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Лёгкая атлетика (модуль "Легкая атлетика")</w:t>
            </w:r>
          </w:p>
        </w:tc>
        <w:tc>
          <w:tcPr>
            <w:tcW w:w="99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2.3</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Зимние виды спорта (модуль "Зимние виды спорта")</w:t>
            </w:r>
          </w:p>
        </w:tc>
        <w:tc>
          <w:tcPr>
            <w:tcW w:w="99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2.4</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Спортивные игры. Баскетбол (модуль "Спортивные игры")</w:t>
            </w:r>
          </w:p>
        </w:tc>
        <w:tc>
          <w:tcPr>
            <w:tcW w:w="99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lastRenderedPageBreak/>
              <w:t>2.5</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Спортивные игры. Волейбол (модуль "Спортивные игры")</w:t>
            </w:r>
          </w:p>
        </w:tc>
        <w:tc>
          <w:tcPr>
            <w:tcW w:w="99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2.6</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Спортивные игры. Футбол (модуль "Спортивные игры")</w:t>
            </w:r>
          </w:p>
        </w:tc>
        <w:tc>
          <w:tcPr>
            <w:tcW w:w="99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2 </w:t>
            </w: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2.7</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Подготовка к выполнению нормативных требований комплекса ГТО (модуль "Спорт")</w:t>
            </w:r>
          </w:p>
        </w:tc>
        <w:tc>
          <w:tcPr>
            <w:tcW w:w="99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30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0" w:type="auto"/>
            <w:gridSpan w:val="2"/>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91 </w:t>
            </w:r>
          </w:p>
        </w:tc>
        <w:tc>
          <w:tcPr>
            <w:tcW w:w="0" w:type="auto"/>
            <w:gridSpan w:val="3"/>
            <w:tcMar>
              <w:top w:w="50" w:type="dxa"/>
              <w:left w:w="100" w:type="dxa"/>
            </w:tcMar>
            <w:vAlign w:val="center"/>
          </w:tcPr>
          <w:p w:rsidR="00050057" w:rsidRDefault="00050057"/>
        </w:tc>
      </w:tr>
      <w:tr w:rsidR="00050057">
        <w:trPr>
          <w:trHeight w:val="144"/>
          <w:tblCellSpacing w:w="20" w:type="nil"/>
        </w:trPr>
        <w:tc>
          <w:tcPr>
            <w:tcW w:w="0" w:type="auto"/>
            <w:gridSpan w:val="2"/>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19"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2 </w:t>
            </w:r>
          </w:p>
        </w:tc>
        <w:tc>
          <w:tcPr>
            <w:tcW w:w="2694" w:type="dxa"/>
            <w:tcMar>
              <w:top w:w="50" w:type="dxa"/>
              <w:left w:w="100" w:type="dxa"/>
            </w:tcMar>
            <w:vAlign w:val="center"/>
          </w:tcPr>
          <w:p w:rsidR="00050057" w:rsidRDefault="00050057"/>
        </w:tc>
      </w:tr>
    </w:tbl>
    <w:p w:rsidR="00050057" w:rsidRDefault="00050057">
      <w:pPr>
        <w:sectPr w:rsidR="00050057">
          <w:pgSz w:w="16383" w:h="11906" w:orient="landscape"/>
          <w:pgMar w:top="1134" w:right="850" w:bottom="1134" w:left="1701" w:header="720" w:footer="720" w:gutter="0"/>
          <w:cols w:space="720"/>
        </w:sectPr>
      </w:pPr>
    </w:p>
    <w:p w:rsidR="00050057" w:rsidRDefault="00826222">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050057">
        <w:trPr>
          <w:trHeight w:val="144"/>
          <w:tblCellSpacing w:w="20" w:type="nil"/>
        </w:trPr>
        <w:tc>
          <w:tcPr>
            <w:tcW w:w="510" w:type="dxa"/>
            <w:vMerge w:val="restart"/>
            <w:tcMar>
              <w:top w:w="50" w:type="dxa"/>
              <w:left w:w="100" w:type="dxa"/>
            </w:tcMar>
            <w:vAlign w:val="center"/>
          </w:tcPr>
          <w:p w:rsidR="00050057" w:rsidRDefault="00826222">
            <w:pPr>
              <w:spacing w:after="0"/>
              <w:ind w:left="135"/>
            </w:pPr>
            <w:r>
              <w:rPr>
                <w:rFonts w:ascii="Times New Roman" w:hAnsi="Times New Roman"/>
                <w:b/>
                <w:color w:val="000000"/>
                <w:sz w:val="24"/>
              </w:rPr>
              <w:t xml:space="preserve">№ п/п </w:t>
            </w:r>
          </w:p>
          <w:p w:rsidR="00050057" w:rsidRDefault="00050057">
            <w:pPr>
              <w:spacing w:after="0"/>
              <w:ind w:left="135"/>
            </w:pPr>
          </w:p>
        </w:tc>
        <w:tc>
          <w:tcPr>
            <w:tcW w:w="2816" w:type="dxa"/>
            <w:vMerge w:val="restart"/>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050057" w:rsidRDefault="00050057">
            <w:pPr>
              <w:spacing w:after="0"/>
              <w:ind w:left="135"/>
            </w:pPr>
          </w:p>
        </w:tc>
        <w:tc>
          <w:tcPr>
            <w:tcW w:w="0" w:type="auto"/>
            <w:gridSpan w:val="3"/>
            <w:tcMar>
              <w:top w:w="50" w:type="dxa"/>
              <w:left w:w="100" w:type="dxa"/>
            </w:tcMar>
            <w:vAlign w:val="center"/>
          </w:tcPr>
          <w:p w:rsidR="00050057" w:rsidRDefault="0082622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050057" w:rsidRDefault="00050057">
            <w:pPr>
              <w:spacing w:after="0"/>
              <w:ind w:left="135"/>
            </w:pPr>
          </w:p>
        </w:tc>
      </w:tr>
      <w:tr w:rsidR="00050057">
        <w:trPr>
          <w:trHeight w:val="144"/>
          <w:tblCellSpacing w:w="20" w:type="nil"/>
        </w:trPr>
        <w:tc>
          <w:tcPr>
            <w:tcW w:w="0" w:type="auto"/>
            <w:vMerge/>
            <w:tcBorders>
              <w:top w:val="nil"/>
            </w:tcBorders>
            <w:tcMar>
              <w:top w:w="50" w:type="dxa"/>
              <w:left w:w="100" w:type="dxa"/>
            </w:tcMar>
          </w:tcPr>
          <w:p w:rsidR="00050057" w:rsidRDefault="00050057"/>
        </w:tc>
        <w:tc>
          <w:tcPr>
            <w:tcW w:w="0" w:type="auto"/>
            <w:vMerge/>
            <w:tcBorders>
              <w:top w:val="nil"/>
            </w:tcBorders>
            <w:tcMar>
              <w:top w:w="50" w:type="dxa"/>
              <w:left w:w="100" w:type="dxa"/>
            </w:tcMar>
          </w:tcPr>
          <w:p w:rsidR="00050057" w:rsidRDefault="00050057"/>
        </w:tc>
        <w:tc>
          <w:tcPr>
            <w:tcW w:w="994" w:type="dxa"/>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050057" w:rsidRDefault="00050057">
            <w:pPr>
              <w:spacing w:after="0"/>
              <w:ind w:left="135"/>
            </w:pPr>
          </w:p>
        </w:tc>
        <w:tc>
          <w:tcPr>
            <w:tcW w:w="1719" w:type="dxa"/>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50057" w:rsidRDefault="00050057">
            <w:pPr>
              <w:spacing w:after="0"/>
              <w:ind w:left="135"/>
            </w:pPr>
          </w:p>
        </w:tc>
        <w:tc>
          <w:tcPr>
            <w:tcW w:w="1805" w:type="dxa"/>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50057" w:rsidRDefault="00050057">
            <w:pPr>
              <w:spacing w:after="0"/>
              <w:ind w:left="135"/>
            </w:pPr>
          </w:p>
        </w:tc>
        <w:tc>
          <w:tcPr>
            <w:tcW w:w="0" w:type="auto"/>
            <w:vMerge/>
            <w:tcBorders>
              <w:top w:val="nil"/>
            </w:tcBorders>
            <w:tcMar>
              <w:top w:w="50" w:type="dxa"/>
              <w:left w:w="100" w:type="dxa"/>
            </w:tcMar>
          </w:tcPr>
          <w:p w:rsidR="00050057" w:rsidRDefault="00050057"/>
        </w:tc>
      </w:tr>
      <w:tr w:rsidR="00050057" w:rsidRPr="00AD0842">
        <w:trPr>
          <w:trHeight w:val="144"/>
          <w:tblCellSpacing w:w="20" w:type="nil"/>
        </w:trPr>
        <w:tc>
          <w:tcPr>
            <w:tcW w:w="0" w:type="auto"/>
            <w:gridSpan w:val="6"/>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b/>
                <w:color w:val="000000"/>
                <w:sz w:val="24"/>
                <w:lang w:val="ru-RU"/>
              </w:rPr>
              <w:t>Раздел 1.</w:t>
            </w:r>
            <w:r w:rsidRPr="00076E99">
              <w:rPr>
                <w:rFonts w:ascii="Times New Roman" w:hAnsi="Times New Roman"/>
                <w:color w:val="000000"/>
                <w:sz w:val="24"/>
                <w:lang w:val="ru-RU"/>
              </w:rPr>
              <w:t xml:space="preserve"> </w:t>
            </w:r>
            <w:r w:rsidRPr="00076E99">
              <w:rPr>
                <w:rFonts w:ascii="Times New Roman" w:hAnsi="Times New Roman"/>
                <w:b/>
                <w:color w:val="000000"/>
                <w:sz w:val="24"/>
                <w:lang w:val="ru-RU"/>
              </w:rPr>
              <w:t>Знания о физической культуре</w:t>
            </w:r>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1.1</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культуре</w:t>
            </w:r>
            <w:proofErr w:type="spellEnd"/>
          </w:p>
        </w:tc>
        <w:tc>
          <w:tcPr>
            <w:tcW w:w="99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0" w:type="auto"/>
            <w:gridSpan w:val="2"/>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50057" w:rsidRDefault="00050057"/>
        </w:tc>
      </w:tr>
      <w:tr w:rsidR="00050057">
        <w:trPr>
          <w:trHeight w:val="144"/>
          <w:tblCellSpacing w:w="20" w:type="nil"/>
        </w:trPr>
        <w:tc>
          <w:tcPr>
            <w:tcW w:w="0" w:type="auto"/>
            <w:gridSpan w:val="6"/>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Способы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самостоятельной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деятельности</w:t>
            </w:r>
            <w:proofErr w:type="spellEnd"/>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2.1</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самостоятельной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деятельности</w:t>
            </w:r>
            <w:proofErr w:type="spellEnd"/>
          </w:p>
        </w:tc>
        <w:tc>
          <w:tcPr>
            <w:tcW w:w="99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0" w:type="auto"/>
            <w:gridSpan w:val="2"/>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050057" w:rsidRDefault="00050057"/>
        </w:tc>
      </w:tr>
      <w:tr w:rsidR="00050057">
        <w:trPr>
          <w:trHeight w:val="144"/>
          <w:tblCellSpacing w:w="20" w:type="nil"/>
        </w:trPr>
        <w:tc>
          <w:tcPr>
            <w:tcW w:w="0" w:type="auto"/>
            <w:gridSpan w:val="6"/>
            <w:tcMar>
              <w:top w:w="50" w:type="dxa"/>
              <w:left w:w="100" w:type="dxa"/>
            </w:tcMar>
            <w:vAlign w:val="center"/>
          </w:tcPr>
          <w:p w:rsidR="00050057" w:rsidRDefault="00826222">
            <w:pPr>
              <w:spacing w:after="0"/>
              <w:ind w:left="135"/>
            </w:pPr>
            <w:r>
              <w:rPr>
                <w:rFonts w:ascii="Times New Roman" w:hAnsi="Times New Roman"/>
                <w:b/>
                <w:color w:val="000000"/>
                <w:sz w:val="24"/>
              </w:rPr>
              <w:t>ФИЗИЧЕСКОЕ СОВЕРШЕНСТВОВАНИЕ</w:t>
            </w:r>
          </w:p>
        </w:tc>
      </w:tr>
      <w:tr w:rsidR="00050057">
        <w:trPr>
          <w:trHeight w:val="144"/>
          <w:tblCellSpacing w:w="20" w:type="nil"/>
        </w:trPr>
        <w:tc>
          <w:tcPr>
            <w:tcW w:w="0" w:type="auto"/>
            <w:gridSpan w:val="6"/>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1.1</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99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0" w:type="auto"/>
            <w:gridSpan w:val="2"/>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50057" w:rsidRDefault="00050057"/>
        </w:tc>
      </w:tr>
      <w:tr w:rsidR="00050057">
        <w:trPr>
          <w:trHeight w:val="144"/>
          <w:tblCellSpacing w:w="20" w:type="nil"/>
        </w:trPr>
        <w:tc>
          <w:tcPr>
            <w:tcW w:w="0" w:type="auto"/>
            <w:gridSpan w:val="6"/>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Спортивно-оздоровительная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2.1</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Гимнастика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Гимнастика</w:t>
            </w:r>
            <w:proofErr w:type="spellEnd"/>
            <w:r>
              <w:rPr>
                <w:rFonts w:ascii="Times New Roman" w:hAnsi="Times New Roman"/>
                <w:color w:val="000000"/>
                <w:sz w:val="24"/>
              </w:rPr>
              <w:t>")</w:t>
            </w:r>
          </w:p>
        </w:tc>
        <w:tc>
          <w:tcPr>
            <w:tcW w:w="99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12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2.2</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Лёгкая атлетика (модуль "Легкая атлетика")</w:t>
            </w:r>
          </w:p>
        </w:tc>
        <w:tc>
          <w:tcPr>
            <w:tcW w:w="99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2.3</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Зимние виды спорта (модуль "Зимние виды спорта")</w:t>
            </w:r>
          </w:p>
        </w:tc>
        <w:tc>
          <w:tcPr>
            <w:tcW w:w="99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2.4</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Спортивные игры. Баскетбол (модуль "Спортивные игры")</w:t>
            </w:r>
          </w:p>
        </w:tc>
        <w:tc>
          <w:tcPr>
            <w:tcW w:w="99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lastRenderedPageBreak/>
              <w:t>2.5</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Спортивные игры. Волейбол (модуль "Спортивные игры")</w:t>
            </w:r>
          </w:p>
        </w:tc>
        <w:tc>
          <w:tcPr>
            <w:tcW w:w="99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2.6</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Спортивные игры. Футбол (модуль "Спортивные игры")</w:t>
            </w:r>
          </w:p>
        </w:tc>
        <w:tc>
          <w:tcPr>
            <w:tcW w:w="99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2.7</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Подготовка к выполнению нормативных требований комплекса ГТО (модуль "Спорт")</w:t>
            </w:r>
          </w:p>
        </w:tc>
        <w:tc>
          <w:tcPr>
            <w:tcW w:w="99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30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0" w:type="auto"/>
            <w:gridSpan w:val="2"/>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91 </w:t>
            </w:r>
          </w:p>
        </w:tc>
        <w:tc>
          <w:tcPr>
            <w:tcW w:w="0" w:type="auto"/>
            <w:gridSpan w:val="3"/>
            <w:tcMar>
              <w:top w:w="50" w:type="dxa"/>
              <w:left w:w="100" w:type="dxa"/>
            </w:tcMar>
            <w:vAlign w:val="center"/>
          </w:tcPr>
          <w:p w:rsidR="00050057" w:rsidRDefault="00050057"/>
        </w:tc>
      </w:tr>
      <w:tr w:rsidR="00050057">
        <w:trPr>
          <w:trHeight w:val="144"/>
          <w:tblCellSpacing w:w="20" w:type="nil"/>
        </w:trPr>
        <w:tc>
          <w:tcPr>
            <w:tcW w:w="0" w:type="auto"/>
            <w:gridSpan w:val="2"/>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19"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50057" w:rsidRDefault="00050057"/>
        </w:tc>
      </w:tr>
    </w:tbl>
    <w:p w:rsidR="00050057" w:rsidRDefault="00050057">
      <w:pPr>
        <w:sectPr w:rsidR="00050057">
          <w:pgSz w:w="16383" w:h="11906" w:orient="landscape"/>
          <w:pgMar w:top="1134" w:right="850" w:bottom="1134" w:left="1701" w:header="720" w:footer="720" w:gutter="0"/>
          <w:cols w:space="720"/>
        </w:sectPr>
      </w:pPr>
    </w:p>
    <w:p w:rsidR="00050057" w:rsidRDefault="00826222">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050057">
        <w:trPr>
          <w:trHeight w:val="144"/>
          <w:tblCellSpacing w:w="20" w:type="nil"/>
        </w:trPr>
        <w:tc>
          <w:tcPr>
            <w:tcW w:w="510" w:type="dxa"/>
            <w:vMerge w:val="restart"/>
            <w:tcMar>
              <w:top w:w="50" w:type="dxa"/>
              <w:left w:w="100" w:type="dxa"/>
            </w:tcMar>
            <w:vAlign w:val="center"/>
          </w:tcPr>
          <w:p w:rsidR="00050057" w:rsidRDefault="00826222">
            <w:pPr>
              <w:spacing w:after="0"/>
              <w:ind w:left="135"/>
            </w:pPr>
            <w:r>
              <w:rPr>
                <w:rFonts w:ascii="Times New Roman" w:hAnsi="Times New Roman"/>
                <w:b/>
                <w:color w:val="000000"/>
                <w:sz w:val="24"/>
              </w:rPr>
              <w:t xml:space="preserve">№ п/п </w:t>
            </w:r>
          </w:p>
          <w:p w:rsidR="00050057" w:rsidRDefault="00050057">
            <w:pPr>
              <w:spacing w:after="0"/>
              <w:ind w:left="135"/>
            </w:pPr>
          </w:p>
        </w:tc>
        <w:tc>
          <w:tcPr>
            <w:tcW w:w="2816" w:type="dxa"/>
            <w:vMerge w:val="restart"/>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050057" w:rsidRDefault="00050057">
            <w:pPr>
              <w:spacing w:after="0"/>
              <w:ind w:left="135"/>
            </w:pPr>
          </w:p>
        </w:tc>
        <w:tc>
          <w:tcPr>
            <w:tcW w:w="0" w:type="auto"/>
            <w:gridSpan w:val="3"/>
            <w:tcMar>
              <w:top w:w="50" w:type="dxa"/>
              <w:left w:w="100" w:type="dxa"/>
            </w:tcMar>
            <w:vAlign w:val="center"/>
          </w:tcPr>
          <w:p w:rsidR="00050057" w:rsidRDefault="0082622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050057" w:rsidRDefault="00050057">
            <w:pPr>
              <w:spacing w:after="0"/>
              <w:ind w:left="135"/>
            </w:pPr>
          </w:p>
        </w:tc>
      </w:tr>
      <w:tr w:rsidR="00050057">
        <w:trPr>
          <w:trHeight w:val="144"/>
          <w:tblCellSpacing w:w="20" w:type="nil"/>
        </w:trPr>
        <w:tc>
          <w:tcPr>
            <w:tcW w:w="0" w:type="auto"/>
            <w:vMerge/>
            <w:tcBorders>
              <w:top w:val="nil"/>
            </w:tcBorders>
            <w:tcMar>
              <w:top w:w="50" w:type="dxa"/>
              <w:left w:w="100" w:type="dxa"/>
            </w:tcMar>
          </w:tcPr>
          <w:p w:rsidR="00050057" w:rsidRDefault="00050057"/>
        </w:tc>
        <w:tc>
          <w:tcPr>
            <w:tcW w:w="0" w:type="auto"/>
            <w:vMerge/>
            <w:tcBorders>
              <w:top w:val="nil"/>
            </w:tcBorders>
            <w:tcMar>
              <w:top w:w="50" w:type="dxa"/>
              <w:left w:w="100" w:type="dxa"/>
            </w:tcMar>
          </w:tcPr>
          <w:p w:rsidR="00050057" w:rsidRDefault="00050057"/>
        </w:tc>
        <w:tc>
          <w:tcPr>
            <w:tcW w:w="994" w:type="dxa"/>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050057" w:rsidRDefault="00050057">
            <w:pPr>
              <w:spacing w:after="0"/>
              <w:ind w:left="135"/>
            </w:pPr>
          </w:p>
        </w:tc>
        <w:tc>
          <w:tcPr>
            <w:tcW w:w="1719" w:type="dxa"/>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50057" w:rsidRDefault="00050057">
            <w:pPr>
              <w:spacing w:after="0"/>
              <w:ind w:left="135"/>
            </w:pPr>
          </w:p>
        </w:tc>
        <w:tc>
          <w:tcPr>
            <w:tcW w:w="1805" w:type="dxa"/>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50057" w:rsidRDefault="00050057">
            <w:pPr>
              <w:spacing w:after="0"/>
              <w:ind w:left="135"/>
            </w:pPr>
          </w:p>
        </w:tc>
        <w:tc>
          <w:tcPr>
            <w:tcW w:w="0" w:type="auto"/>
            <w:vMerge/>
            <w:tcBorders>
              <w:top w:val="nil"/>
            </w:tcBorders>
            <w:tcMar>
              <w:top w:w="50" w:type="dxa"/>
              <w:left w:w="100" w:type="dxa"/>
            </w:tcMar>
          </w:tcPr>
          <w:p w:rsidR="00050057" w:rsidRDefault="00050057"/>
        </w:tc>
      </w:tr>
      <w:tr w:rsidR="00050057" w:rsidRPr="00AD0842">
        <w:trPr>
          <w:trHeight w:val="144"/>
          <w:tblCellSpacing w:w="20" w:type="nil"/>
        </w:trPr>
        <w:tc>
          <w:tcPr>
            <w:tcW w:w="0" w:type="auto"/>
            <w:gridSpan w:val="6"/>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b/>
                <w:color w:val="000000"/>
                <w:sz w:val="24"/>
                <w:lang w:val="ru-RU"/>
              </w:rPr>
              <w:t>Раздел 1.</w:t>
            </w:r>
            <w:r w:rsidRPr="00076E99">
              <w:rPr>
                <w:rFonts w:ascii="Times New Roman" w:hAnsi="Times New Roman"/>
                <w:color w:val="000000"/>
                <w:sz w:val="24"/>
                <w:lang w:val="ru-RU"/>
              </w:rPr>
              <w:t xml:space="preserve"> </w:t>
            </w:r>
            <w:r w:rsidRPr="00076E99">
              <w:rPr>
                <w:rFonts w:ascii="Times New Roman" w:hAnsi="Times New Roman"/>
                <w:b/>
                <w:color w:val="000000"/>
                <w:sz w:val="24"/>
                <w:lang w:val="ru-RU"/>
              </w:rPr>
              <w:t>Знания о физической культуре</w:t>
            </w:r>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1.1</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культуре</w:t>
            </w:r>
            <w:proofErr w:type="spellEnd"/>
          </w:p>
        </w:tc>
        <w:tc>
          <w:tcPr>
            <w:tcW w:w="99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0" w:type="auto"/>
            <w:gridSpan w:val="2"/>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50057" w:rsidRDefault="00050057"/>
        </w:tc>
      </w:tr>
      <w:tr w:rsidR="00050057">
        <w:trPr>
          <w:trHeight w:val="144"/>
          <w:tblCellSpacing w:w="20" w:type="nil"/>
        </w:trPr>
        <w:tc>
          <w:tcPr>
            <w:tcW w:w="0" w:type="auto"/>
            <w:gridSpan w:val="6"/>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Способы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самостоятельной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деятельности</w:t>
            </w:r>
            <w:proofErr w:type="spellEnd"/>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2.1</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самостоятельной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деятельности</w:t>
            </w:r>
            <w:proofErr w:type="spellEnd"/>
          </w:p>
        </w:tc>
        <w:tc>
          <w:tcPr>
            <w:tcW w:w="99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0" w:type="auto"/>
            <w:gridSpan w:val="2"/>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050057" w:rsidRDefault="00050057"/>
        </w:tc>
      </w:tr>
      <w:tr w:rsidR="00050057">
        <w:trPr>
          <w:trHeight w:val="144"/>
          <w:tblCellSpacing w:w="20" w:type="nil"/>
        </w:trPr>
        <w:tc>
          <w:tcPr>
            <w:tcW w:w="0" w:type="auto"/>
            <w:gridSpan w:val="6"/>
            <w:tcMar>
              <w:top w:w="50" w:type="dxa"/>
              <w:left w:w="100" w:type="dxa"/>
            </w:tcMar>
            <w:vAlign w:val="center"/>
          </w:tcPr>
          <w:p w:rsidR="00050057" w:rsidRDefault="00826222">
            <w:pPr>
              <w:spacing w:after="0"/>
              <w:ind w:left="135"/>
            </w:pPr>
            <w:r>
              <w:rPr>
                <w:rFonts w:ascii="Times New Roman" w:hAnsi="Times New Roman"/>
                <w:b/>
                <w:color w:val="000000"/>
                <w:sz w:val="24"/>
              </w:rPr>
              <w:t>ФИЗИЧЕСКОЕ СОВЕРШЕНСТВОВАНИЕ</w:t>
            </w:r>
          </w:p>
        </w:tc>
      </w:tr>
      <w:tr w:rsidR="00050057">
        <w:trPr>
          <w:trHeight w:val="144"/>
          <w:tblCellSpacing w:w="20" w:type="nil"/>
        </w:trPr>
        <w:tc>
          <w:tcPr>
            <w:tcW w:w="0" w:type="auto"/>
            <w:gridSpan w:val="6"/>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1.1</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99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0" w:type="auto"/>
            <w:gridSpan w:val="2"/>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50057" w:rsidRDefault="00050057"/>
        </w:tc>
      </w:tr>
      <w:tr w:rsidR="00050057">
        <w:trPr>
          <w:trHeight w:val="144"/>
          <w:tblCellSpacing w:w="20" w:type="nil"/>
        </w:trPr>
        <w:tc>
          <w:tcPr>
            <w:tcW w:w="0" w:type="auto"/>
            <w:gridSpan w:val="6"/>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Спортивно-оздоровительная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2.1</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Гимнастика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Гимнастика</w:t>
            </w:r>
            <w:proofErr w:type="spellEnd"/>
            <w:r>
              <w:rPr>
                <w:rFonts w:ascii="Times New Roman" w:hAnsi="Times New Roman"/>
                <w:color w:val="000000"/>
                <w:sz w:val="24"/>
              </w:rPr>
              <w:t>")</w:t>
            </w:r>
          </w:p>
        </w:tc>
        <w:tc>
          <w:tcPr>
            <w:tcW w:w="99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8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2.2</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Лёгкая атлетика (модуль "Легкая атлетика")</w:t>
            </w:r>
          </w:p>
        </w:tc>
        <w:tc>
          <w:tcPr>
            <w:tcW w:w="99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2.3</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Зимние виды спорта (модуль "Зимние виды спорта")</w:t>
            </w:r>
          </w:p>
        </w:tc>
        <w:tc>
          <w:tcPr>
            <w:tcW w:w="99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9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2.4</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Плавание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Плавание</w:t>
            </w:r>
            <w:proofErr w:type="spellEnd"/>
            <w:r>
              <w:rPr>
                <w:rFonts w:ascii="Times New Roman" w:hAnsi="Times New Roman"/>
                <w:color w:val="000000"/>
                <w:sz w:val="24"/>
              </w:rPr>
              <w:t>")</w:t>
            </w:r>
          </w:p>
        </w:tc>
        <w:tc>
          <w:tcPr>
            <w:tcW w:w="99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2.5</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 xml:space="preserve">Спортивные игры. Баскетбол (модуль </w:t>
            </w:r>
            <w:r w:rsidRPr="00076E99">
              <w:rPr>
                <w:rFonts w:ascii="Times New Roman" w:hAnsi="Times New Roman"/>
                <w:color w:val="000000"/>
                <w:sz w:val="24"/>
                <w:lang w:val="ru-RU"/>
              </w:rPr>
              <w:lastRenderedPageBreak/>
              <w:t>"Спортивные игры")</w:t>
            </w:r>
          </w:p>
        </w:tc>
        <w:tc>
          <w:tcPr>
            <w:tcW w:w="99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lastRenderedPageBreak/>
              <w:t xml:space="preserve"> </w:t>
            </w:r>
            <w:r>
              <w:rPr>
                <w:rFonts w:ascii="Times New Roman" w:hAnsi="Times New Roman"/>
                <w:color w:val="000000"/>
                <w:sz w:val="24"/>
              </w:rPr>
              <w:t xml:space="preserve">10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lastRenderedPageBreak/>
              <w:t>2.6</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Спортивные игры. Волейбол (модуль "Спортивные игры")</w:t>
            </w:r>
          </w:p>
        </w:tc>
        <w:tc>
          <w:tcPr>
            <w:tcW w:w="99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2.7</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Спортивные игры. Футбол (модуль "Спортивные игры")</w:t>
            </w:r>
          </w:p>
        </w:tc>
        <w:tc>
          <w:tcPr>
            <w:tcW w:w="99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2.8</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Подготовка к выполнению нормативных требований комплекса ГТО (модуль "Спорт")</w:t>
            </w:r>
          </w:p>
        </w:tc>
        <w:tc>
          <w:tcPr>
            <w:tcW w:w="99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30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0" w:type="auto"/>
            <w:gridSpan w:val="2"/>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91 </w:t>
            </w:r>
          </w:p>
        </w:tc>
        <w:tc>
          <w:tcPr>
            <w:tcW w:w="0" w:type="auto"/>
            <w:gridSpan w:val="3"/>
            <w:tcMar>
              <w:top w:w="50" w:type="dxa"/>
              <w:left w:w="100" w:type="dxa"/>
            </w:tcMar>
            <w:vAlign w:val="center"/>
          </w:tcPr>
          <w:p w:rsidR="00050057" w:rsidRDefault="00050057"/>
        </w:tc>
      </w:tr>
      <w:tr w:rsidR="00050057">
        <w:trPr>
          <w:trHeight w:val="144"/>
          <w:tblCellSpacing w:w="20" w:type="nil"/>
        </w:trPr>
        <w:tc>
          <w:tcPr>
            <w:tcW w:w="0" w:type="auto"/>
            <w:gridSpan w:val="2"/>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19"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50057" w:rsidRDefault="00050057"/>
        </w:tc>
      </w:tr>
    </w:tbl>
    <w:p w:rsidR="00050057" w:rsidRDefault="00050057">
      <w:pPr>
        <w:sectPr w:rsidR="00050057">
          <w:pgSz w:w="16383" w:h="11906" w:orient="landscape"/>
          <w:pgMar w:top="1134" w:right="850" w:bottom="1134" w:left="1701" w:header="720" w:footer="720" w:gutter="0"/>
          <w:cols w:space="720"/>
        </w:sectPr>
      </w:pPr>
    </w:p>
    <w:p w:rsidR="00050057" w:rsidRDefault="00826222">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050057">
        <w:trPr>
          <w:trHeight w:val="144"/>
          <w:tblCellSpacing w:w="20" w:type="nil"/>
        </w:trPr>
        <w:tc>
          <w:tcPr>
            <w:tcW w:w="510" w:type="dxa"/>
            <w:vMerge w:val="restart"/>
            <w:tcMar>
              <w:top w:w="50" w:type="dxa"/>
              <w:left w:w="100" w:type="dxa"/>
            </w:tcMar>
            <w:vAlign w:val="center"/>
          </w:tcPr>
          <w:p w:rsidR="00050057" w:rsidRDefault="00826222">
            <w:pPr>
              <w:spacing w:after="0"/>
              <w:ind w:left="135"/>
            </w:pPr>
            <w:r>
              <w:rPr>
                <w:rFonts w:ascii="Times New Roman" w:hAnsi="Times New Roman"/>
                <w:b/>
                <w:color w:val="000000"/>
                <w:sz w:val="24"/>
              </w:rPr>
              <w:t xml:space="preserve">№ п/п </w:t>
            </w:r>
          </w:p>
          <w:p w:rsidR="00050057" w:rsidRDefault="00050057">
            <w:pPr>
              <w:spacing w:after="0"/>
              <w:ind w:left="135"/>
            </w:pPr>
          </w:p>
        </w:tc>
        <w:tc>
          <w:tcPr>
            <w:tcW w:w="2816" w:type="dxa"/>
            <w:vMerge w:val="restart"/>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050057" w:rsidRDefault="00050057">
            <w:pPr>
              <w:spacing w:after="0"/>
              <w:ind w:left="135"/>
            </w:pPr>
          </w:p>
        </w:tc>
        <w:tc>
          <w:tcPr>
            <w:tcW w:w="0" w:type="auto"/>
            <w:gridSpan w:val="3"/>
            <w:tcMar>
              <w:top w:w="50" w:type="dxa"/>
              <w:left w:w="100" w:type="dxa"/>
            </w:tcMar>
            <w:vAlign w:val="center"/>
          </w:tcPr>
          <w:p w:rsidR="00050057" w:rsidRDefault="0082622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050057" w:rsidRDefault="00050057">
            <w:pPr>
              <w:spacing w:after="0"/>
              <w:ind w:left="135"/>
            </w:pPr>
          </w:p>
        </w:tc>
      </w:tr>
      <w:tr w:rsidR="00050057">
        <w:trPr>
          <w:trHeight w:val="144"/>
          <w:tblCellSpacing w:w="20" w:type="nil"/>
        </w:trPr>
        <w:tc>
          <w:tcPr>
            <w:tcW w:w="0" w:type="auto"/>
            <w:vMerge/>
            <w:tcBorders>
              <w:top w:val="nil"/>
            </w:tcBorders>
            <w:tcMar>
              <w:top w:w="50" w:type="dxa"/>
              <w:left w:w="100" w:type="dxa"/>
            </w:tcMar>
          </w:tcPr>
          <w:p w:rsidR="00050057" w:rsidRDefault="00050057"/>
        </w:tc>
        <w:tc>
          <w:tcPr>
            <w:tcW w:w="0" w:type="auto"/>
            <w:vMerge/>
            <w:tcBorders>
              <w:top w:val="nil"/>
            </w:tcBorders>
            <w:tcMar>
              <w:top w:w="50" w:type="dxa"/>
              <w:left w:w="100" w:type="dxa"/>
            </w:tcMar>
          </w:tcPr>
          <w:p w:rsidR="00050057" w:rsidRDefault="00050057"/>
        </w:tc>
        <w:tc>
          <w:tcPr>
            <w:tcW w:w="994" w:type="dxa"/>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050057" w:rsidRDefault="00050057">
            <w:pPr>
              <w:spacing w:after="0"/>
              <w:ind w:left="135"/>
            </w:pPr>
          </w:p>
        </w:tc>
        <w:tc>
          <w:tcPr>
            <w:tcW w:w="1719" w:type="dxa"/>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50057" w:rsidRDefault="00050057">
            <w:pPr>
              <w:spacing w:after="0"/>
              <w:ind w:left="135"/>
            </w:pPr>
          </w:p>
        </w:tc>
        <w:tc>
          <w:tcPr>
            <w:tcW w:w="1805" w:type="dxa"/>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50057" w:rsidRDefault="00050057">
            <w:pPr>
              <w:spacing w:after="0"/>
              <w:ind w:left="135"/>
            </w:pPr>
          </w:p>
        </w:tc>
        <w:tc>
          <w:tcPr>
            <w:tcW w:w="0" w:type="auto"/>
            <w:vMerge/>
            <w:tcBorders>
              <w:top w:val="nil"/>
            </w:tcBorders>
            <w:tcMar>
              <w:top w:w="50" w:type="dxa"/>
              <w:left w:w="100" w:type="dxa"/>
            </w:tcMar>
          </w:tcPr>
          <w:p w:rsidR="00050057" w:rsidRDefault="00050057"/>
        </w:tc>
      </w:tr>
      <w:tr w:rsidR="00050057" w:rsidRPr="00AD0842">
        <w:trPr>
          <w:trHeight w:val="144"/>
          <w:tblCellSpacing w:w="20" w:type="nil"/>
        </w:trPr>
        <w:tc>
          <w:tcPr>
            <w:tcW w:w="0" w:type="auto"/>
            <w:gridSpan w:val="6"/>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b/>
                <w:color w:val="000000"/>
                <w:sz w:val="24"/>
                <w:lang w:val="ru-RU"/>
              </w:rPr>
              <w:t>Раздел 1.</w:t>
            </w:r>
            <w:r w:rsidRPr="00076E99">
              <w:rPr>
                <w:rFonts w:ascii="Times New Roman" w:hAnsi="Times New Roman"/>
                <w:color w:val="000000"/>
                <w:sz w:val="24"/>
                <w:lang w:val="ru-RU"/>
              </w:rPr>
              <w:t xml:space="preserve"> </w:t>
            </w:r>
            <w:r w:rsidRPr="00076E99">
              <w:rPr>
                <w:rFonts w:ascii="Times New Roman" w:hAnsi="Times New Roman"/>
                <w:b/>
                <w:color w:val="000000"/>
                <w:sz w:val="24"/>
                <w:lang w:val="ru-RU"/>
              </w:rPr>
              <w:t>Знания о физической культуре</w:t>
            </w:r>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1.1</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культуре</w:t>
            </w:r>
            <w:proofErr w:type="spellEnd"/>
          </w:p>
        </w:tc>
        <w:tc>
          <w:tcPr>
            <w:tcW w:w="99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0" w:type="auto"/>
            <w:gridSpan w:val="2"/>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50057" w:rsidRDefault="00050057"/>
        </w:tc>
      </w:tr>
      <w:tr w:rsidR="00050057">
        <w:trPr>
          <w:trHeight w:val="144"/>
          <w:tblCellSpacing w:w="20" w:type="nil"/>
        </w:trPr>
        <w:tc>
          <w:tcPr>
            <w:tcW w:w="0" w:type="auto"/>
            <w:gridSpan w:val="6"/>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Способы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самостоятельной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деятельности</w:t>
            </w:r>
            <w:proofErr w:type="spellEnd"/>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2.1</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самостоятельной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деятельности</w:t>
            </w:r>
            <w:proofErr w:type="spellEnd"/>
          </w:p>
        </w:tc>
        <w:tc>
          <w:tcPr>
            <w:tcW w:w="99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0" w:type="auto"/>
            <w:gridSpan w:val="2"/>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50057" w:rsidRDefault="00050057"/>
        </w:tc>
      </w:tr>
      <w:tr w:rsidR="00050057">
        <w:trPr>
          <w:trHeight w:val="144"/>
          <w:tblCellSpacing w:w="20" w:type="nil"/>
        </w:trPr>
        <w:tc>
          <w:tcPr>
            <w:tcW w:w="0" w:type="auto"/>
            <w:gridSpan w:val="6"/>
            <w:tcMar>
              <w:top w:w="50" w:type="dxa"/>
              <w:left w:w="100" w:type="dxa"/>
            </w:tcMar>
            <w:vAlign w:val="center"/>
          </w:tcPr>
          <w:p w:rsidR="00050057" w:rsidRDefault="00826222">
            <w:pPr>
              <w:spacing w:after="0"/>
              <w:ind w:left="135"/>
            </w:pPr>
            <w:r>
              <w:rPr>
                <w:rFonts w:ascii="Times New Roman" w:hAnsi="Times New Roman"/>
                <w:b/>
                <w:color w:val="000000"/>
                <w:sz w:val="24"/>
              </w:rPr>
              <w:t>ФИЗИЧЕСКОЕ СОВЕРШЕНСТВОВАНИЕ</w:t>
            </w:r>
          </w:p>
        </w:tc>
      </w:tr>
      <w:tr w:rsidR="00050057">
        <w:trPr>
          <w:trHeight w:val="144"/>
          <w:tblCellSpacing w:w="20" w:type="nil"/>
        </w:trPr>
        <w:tc>
          <w:tcPr>
            <w:tcW w:w="0" w:type="auto"/>
            <w:gridSpan w:val="6"/>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1.1</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99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0" w:type="auto"/>
            <w:gridSpan w:val="2"/>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050057" w:rsidRDefault="00050057"/>
        </w:tc>
      </w:tr>
      <w:tr w:rsidR="00050057">
        <w:trPr>
          <w:trHeight w:val="144"/>
          <w:tblCellSpacing w:w="20" w:type="nil"/>
        </w:trPr>
        <w:tc>
          <w:tcPr>
            <w:tcW w:w="0" w:type="auto"/>
            <w:gridSpan w:val="6"/>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Спортивно-оздоровительная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2.1</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Гимнастика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Гимнастика</w:t>
            </w:r>
            <w:proofErr w:type="spellEnd"/>
            <w:r>
              <w:rPr>
                <w:rFonts w:ascii="Times New Roman" w:hAnsi="Times New Roman"/>
                <w:color w:val="000000"/>
                <w:sz w:val="24"/>
              </w:rPr>
              <w:t>")</w:t>
            </w:r>
          </w:p>
        </w:tc>
        <w:tc>
          <w:tcPr>
            <w:tcW w:w="99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9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2.2</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Лёгкая атлетика (модуль "Легкая атлетика")</w:t>
            </w:r>
          </w:p>
        </w:tc>
        <w:tc>
          <w:tcPr>
            <w:tcW w:w="99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2.3</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Зимние виды спорта (модуль "Зимние виды спорта")</w:t>
            </w:r>
          </w:p>
        </w:tc>
        <w:tc>
          <w:tcPr>
            <w:tcW w:w="99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2.4</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Плавание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Плавание</w:t>
            </w:r>
            <w:proofErr w:type="spellEnd"/>
            <w:r>
              <w:rPr>
                <w:rFonts w:ascii="Times New Roman" w:hAnsi="Times New Roman"/>
                <w:color w:val="000000"/>
                <w:sz w:val="24"/>
              </w:rPr>
              <w:t>")</w:t>
            </w:r>
          </w:p>
        </w:tc>
        <w:tc>
          <w:tcPr>
            <w:tcW w:w="99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4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2.5</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 xml:space="preserve">Спортивные игры. Баскетбол (модуль </w:t>
            </w:r>
            <w:r w:rsidRPr="00076E99">
              <w:rPr>
                <w:rFonts w:ascii="Times New Roman" w:hAnsi="Times New Roman"/>
                <w:color w:val="000000"/>
                <w:sz w:val="24"/>
                <w:lang w:val="ru-RU"/>
              </w:rPr>
              <w:lastRenderedPageBreak/>
              <w:t>"Спортивные игры")</w:t>
            </w:r>
          </w:p>
        </w:tc>
        <w:tc>
          <w:tcPr>
            <w:tcW w:w="99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lastRenderedPageBreak/>
              <w:t xml:space="preserve"> </w:t>
            </w:r>
            <w:r>
              <w:rPr>
                <w:rFonts w:ascii="Times New Roman" w:hAnsi="Times New Roman"/>
                <w:color w:val="000000"/>
                <w:sz w:val="24"/>
              </w:rPr>
              <w:t xml:space="preserve">5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lastRenderedPageBreak/>
              <w:t>2.6</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Спортивные игры. Волейбол (модуль "Спортивные игры")</w:t>
            </w:r>
          </w:p>
        </w:tc>
        <w:tc>
          <w:tcPr>
            <w:tcW w:w="99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2.7</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Спортивные игры. Футбол (модуль "Спортивные игры")</w:t>
            </w:r>
          </w:p>
        </w:tc>
        <w:tc>
          <w:tcPr>
            <w:tcW w:w="99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510" w:type="dxa"/>
            <w:tcMar>
              <w:top w:w="50" w:type="dxa"/>
              <w:left w:w="100" w:type="dxa"/>
            </w:tcMar>
            <w:vAlign w:val="center"/>
          </w:tcPr>
          <w:p w:rsidR="00050057" w:rsidRDefault="00826222">
            <w:pPr>
              <w:spacing w:after="0"/>
            </w:pPr>
            <w:r>
              <w:rPr>
                <w:rFonts w:ascii="Times New Roman" w:hAnsi="Times New Roman"/>
                <w:color w:val="000000"/>
                <w:sz w:val="24"/>
              </w:rPr>
              <w:t>2.8</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Подготовка к выполнению нормативных требований комплекса ГТО (модуль "Спорт")</w:t>
            </w:r>
          </w:p>
        </w:tc>
        <w:tc>
          <w:tcPr>
            <w:tcW w:w="99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17 </w:t>
            </w:r>
          </w:p>
        </w:tc>
        <w:tc>
          <w:tcPr>
            <w:tcW w:w="1719" w:type="dxa"/>
            <w:tcMar>
              <w:top w:w="50" w:type="dxa"/>
              <w:left w:w="100" w:type="dxa"/>
            </w:tcMar>
            <w:vAlign w:val="center"/>
          </w:tcPr>
          <w:p w:rsidR="00050057" w:rsidRDefault="00050057">
            <w:pPr>
              <w:spacing w:after="0"/>
              <w:ind w:left="135"/>
              <w:jc w:val="center"/>
            </w:pPr>
          </w:p>
        </w:tc>
        <w:tc>
          <w:tcPr>
            <w:tcW w:w="1805" w:type="dxa"/>
            <w:tcMar>
              <w:top w:w="50" w:type="dxa"/>
              <w:left w:w="100" w:type="dxa"/>
            </w:tcMar>
            <w:vAlign w:val="center"/>
          </w:tcPr>
          <w:p w:rsidR="00050057" w:rsidRDefault="00050057">
            <w:pPr>
              <w:spacing w:after="0"/>
              <w:ind w:left="135"/>
              <w:jc w:val="center"/>
            </w:pPr>
          </w:p>
        </w:tc>
        <w:tc>
          <w:tcPr>
            <w:tcW w:w="2694" w:type="dxa"/>
            <w:tcMar>
              <w:top w:w="50" w:type="dxa"/>
              <w:left w:w="100" w:type="dxa"/>
            </w:tcMar>
            <w:vAlign w:val="center"/>
          </w:tcPr>
          <w:p w:rsidR="00050057" w:rsidRDefault="00050057">
            <w:pPr>
              <w:spacing w:after="0"/>
              <w:ind w:left="135"/>
            </w:pPr>
          </w:p>
        </w:tc>
      </w:tr>
      <w:tr w:rsidR="00050057">
        <w:trPr>
          <w:trHeight w:val="144"/>
          <w:tblCellSpacing w:w="20" w:type="nil"/>
        </w:trPr>
        <w:tc>
          <w:tcPr>
            <w:tcW w:w="0" w:type="auto"/>
            <w:gridSpan w:val="2"/>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60 </w:t>
            </w:r>
          </w:p>
        </w:tc>
        <w:tc>
          <w:tcPr>
            <w:tcW w:w="0" w:type="auto"/>
            <w:gridSpan w:val="3"/>
            <w:tcMar>
              <w:top w:w="50" w:type="dxa"/>
              <w:left w:w="100" w:type="dxa"/>
            </w:tcMar>
            <w:vAlign w:val="center"/>
          </w:tcPr>
          <w:p w:rsidR="00050057" w:rsidRDefault="00050057"/>
        </w:tc>
      </w:tr>
      <w:tr w:rsidR="00050057">
        <w:trPr>
          <w:trHeight w:val="144"/>
          <w:tblCellSpacing w:w="20" w:type="nil"/>
        </w:trPr>
        <w:tc>
          <w:tcPr>
            <w:tcW w:w="0" w:type="auto"/>
            <w:gridSpan w:val="2"/>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50057" w:rsidRDefault="00050057"/>
        </w:tc>
      </w:tr>
    </w:tbl>
    <w:p w:rsidR="00050057" w:rsidRPr="008C00F1" w:rsidRDefault="00050057">
      <w:pPr>
        <w:rPr>
          <w:lang w:val="ru-RU"/>
        </w:rPr>
        <w:sectPr w:rsidR="00050057" w:rsidRPr="008C00F1">
          <w:pgSz w:w="16383" w:h="11906" w:orient="landscape"/>
          <w:pgMar w:top="1134" w:right="850" w:bottom="1134" w:left="1701" w:header="720" w:footer="720" w:gutter="0"/>
          <w:cols w:space="720"/>
        </w:sectPr>
      </w:pPr>
    </w:p>
    <w:p w:rsidR="00050057" w:rsidRDefault="00826222">
      <w:pPr>
        <w:spacing w:after="0"/>
        <w:ind w:left="120"/>
      </w:pPr>
      <w:bookmarkStart w:id="17" w:name="block-24892864"/>
      <w:bookmarkEnd w:id="16"/>
      <w:r>
        <w:rPr>
          <w:rFonts w:ascii="Times New Roman" w:hAnsi="Times New Roman"/>
          <w:b/>
          <w:color w:val="000000"/>
          <w:sz w:val="28"/>
        </w:rPr>
        <w:lastRenderedPageBreak/>
        <w:t xml:space="preserve">ПОУРОЧНОЕ ПЛАНИРОВАНИЕ </w:t>
      </w:r>
    </w:p>
    <w:p w:rsidR="00050057" w:rsidRDefault="00826222">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9"/>
        <w:gridCol w:w="4305"/>
        <w:gridCol w:w="1271"/>
        <w:gridCol w:w="1841"/>
        <w:gridCol w:w="1910"/>
        <w:gridCol w:w="1423"/>
        <w:gridCol w:w="2221"/>
      </w:tblGrid>
      <w:tr w:rsidR="00050057">
        <w:trPr>
          <w:trHeight w:val="144"/>
          <w:tblCellSpacing w:w="20" w:type="nil"/>
        </w:trPr>
        <w:tc>
          <w:tcPr>
            <w:tcW w:w="473" w:type="dxa"/>
            <w:vMerge w:val="restart"/>
            <w:tcMar>
              <w:top w:w="50" w:type="dxa"/>
              <w:left w:w="100" w:type="dxa"/>
            </w:tcMar>
            <w:vAlign w:val="center"/>
          </w:tcPr>
          <w:p w:rsidR="00050057" w:rsidRDefault="00826222">
            <w:pPr>
              <w:spacing w:after="0"/>
              <w:ind w:left="135"/>
            </w:pPr>
            <w:r>
              <w:rPr>
                <w:rFonts w:ascii="Times New Roman" w:hAnsi="Times New Roman"/>
                <w:b/>
                <w:color w:val="000000"/>
                <w:sz w:val="24"/>
              </w:rPr>
              <w:t xml:space="preserve">№ п/п </w:t>
            </w:r>
          </w:p>
          <w:p w:rsidR="00050057" w:rsidRDefault="00050057">
            <w:pPr>
              <w:spacing w:after="0"/>
              <w:ind w:left="135"/>
            </w:pPr>
          </w:p>
        </w:tc>
        <w:tc>
          <w:tcPr>
            <w:tcW w:w="2816" w:type="dxa"/>
            <w:vMerge w:val="restart"/>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050057" w:rsidRDefault="00050057">
            <w:pPr>
              <w:spacing w:after="0"/>
              <w:ind w:left="135"/>
            </w:pPr>
          </w:p>
        </w:tc>
        <w:tc>
          <w:tcPr>
            <w:tcW w:w="0" w:type="auto"/>
            <w:gridSpan w:val="3"/>
            <w:tcMar>
              <w:top w:w="50" w:type="dxa"/>
              <w:left w:w="100" w:type="dxa"/>
            </w:tcMar>
            <w:vAlign w:val="center"/>
          </w:tcPr>
          <w:p w:rsidR="00050057" w:rsidRDefault="0082622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257" w:type="dxa"/>
            <w:vMerge w:val="restart"/>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050057" w:rsidRDefault="00050057">
            <w:pPr>
              <w:spacing w:after="0"/>
              <w:ind w:left="135"/>
            </w:pPr>
          </w:p>
        </w:tc>
        <w:tc>
          <w:tcPr>
            <w:tcW w:w="1984" w:type="dxa"/>
            <w:vMerge w:val="restart"/>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050057" w:rsidRDefault="00050057">
            <w:pPr>
              <w:spacing w:after="0"/>
              <w:ind w:left="135"/>
            </w:pPr>
          </w:p>
        </w:tc>
      </w:tr>
      <w:tr w:rsidR="00050057">
        <w:trPr>
          <w:trHeight w:val="144"/>
          <w:tblCellSpacing w:w="20" w:type="nil"/>
        </w:trPr>
        <w:tc>
          <w:tcPr>
            <w:tcW w:w="0" w:type="auto"/>
            <w:vMerge/>
            <w:tcBorders>
              <w:top w:val="nil"/>
            </w:tcBorders>
            <w:tcMar>
              <w:top w:w="50" w:type="dxa"/>
              <w:left w:w="100" w:type="dxa"/>
            </w:tcMar>
          </w:tcPr>
          <w:p w:rsidR="00050057" w:rsidRDefault="00050057"/>
        </w:tc>
        <w:tc>
          <w:tcPr>
            <w:tcW w:w="0" w:type="auto"/>
            <w:vMerge/>
            <w:tcBorders>
              <w:top w:val="nil"/>
            </w:tcBorders>
            <w:tcMar>
              <w:top w:w="50" w:type="dxa"/>
              <w:left w:w="100" w:type="dxa"/>
            </w:tcMar>
          </w:tcPr>
          <w:p w:rsidR="00050057" w:rsidRDefault="00050057"/>
        </w:tc>
        <w:tc>
          <w:tcPr>
            <w:tcW w:w="837" w:type="dxa"/>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050057" w:rsidRDefault="00050057">
            <w:pPr>
              <w:spacing w:after="0"/>
              <w:ind w:left="135"/>
            </w:pPr>
          </w:p>
        </w:tc>
        <w:tc>
          <w:tcPr>
            <w:tcW w:w="1535" w:type="dxa"/>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50057" w:rsidRDefault="00050057">
            <w:pPr>
              <w:spacing w:after="0"/>
              <w:ind w:left="135"/>
            </w:pPr>
          </w:p>
        </w:tc>
        <w:tc>
          <w:tcPr>
            <w:tcW w:w="1634" w:type="dxa"/>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50057" w:rsidRDefault="00050057">
            <w:pPr>
              <w:spacing w:after="0"/>
              <w:ind w:left="135"/>
            </w:pPr>
          </w:p>
        </w:tc>
        <w:tc>
          <w:tcPr>
            <w:tcW w:w="0" w:type="auto"/>
            <w:vMerge/>
            <w:tcBorders>
              <w:top w:val="nil"/>
            </w:tcBorders>
            <w:tcMar>
              <w:top w:w="50" w:type="dxa"/>
              <w:left w:w="100" w:type="dxa"/>
            </w:tcMar>
          </w:tcPr>
          <w:p w:rsidR="00050057" w:rsidRDefault="00050057"/>
        </w:tc>
        <w:tc>
          <w:tcPr>
            <w:tcW w:w="0" w:type="auto"/>
            <w:vMerge/>
            <w:tcBorders>
              <w:top w:val="nil"/>
            </w:tcBorders>
            <w:tcMar>
              <w:top w:w="50" w:type="dxa"/>
              <w:left w:w="100" w:type="dxa"/>
            </w:tcMar>
          </w:tcPr>
          <w:p w:rsidR="00050057" w:rsidRDefault="00050057"/>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1</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Физическая культура в основной школе</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02.09.2023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2</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Физическая культура и здоровый образ жизни человека</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05.09.2023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3</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История ВФСК ГТО и ГТО в наши дни. Правила выполнения спортивных нормативов 3 ступени. </w:t>
            </w:r>
            <w:proofErr w:type="spellStart"/>
            <w:r>
              <w:rPr>
                <w:rFonts w:ascii="Times New Roman" w:hAnsi="Times New Roman"/>
                <w:color w:val="000000"/>
                <w:sz w:val="24"/>
              </w:rPr>
              <w:t>Физическая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06.09.2023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4</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ТБ на уроках при подготовке к ГТО. ЗОЖ. </w:t>
            </w: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помощь</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травмах</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09.09.2023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5</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Бег</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длинные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11.09.2023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6</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Бег</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длинные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13.09.2023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7</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Бег</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короткие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15.09.2023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8</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Бег</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короткие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16.09.2023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9</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Прыжок в длину с разбега способом «согнув ноги»</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20.09.2023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lastRenderedPageBreak/>
              <w:t>10</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Прыжок в длину с разбега способом «согнув ноги»</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22.09.2023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11</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Метание малого мяча на дальность</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23.09.2023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12</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Метание малого мяча в неподвижную мишень</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27.09.2023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13</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Наблюдение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физическим</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развитием</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29.09.2023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14</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Техника</w:t>
            </w:r>
            <w:proofErr w:type="spellEnd"/>
            <w:r>
              <w:rPr>
                <w:rFonts w:ascii="Times New Roman" w:hAnsi="Times New Roman"/>
                <w:color w:val="000000"/>
                <w:sz w:val="24"/>
              </w:rPr>
              <w:t xml:space="preserve"> </w:t>
            </w:r>
            <w:proofErr w:type="spellStart"/>
            <w:r>
              <w:rPr>
                <w:rFonts w:ascii="Times New Roman" w:hAnsi="Times New Roman"/>
                <w:color w:val="000000"/>
                <w:sz w:val="24"/>
              </w:rPr>
              <w:t>ловли</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30.09.2023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15</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Техника</w:t>
            </w:r>
            <w:proofErr w:type="spellEnd"/>
            <w:r>
              <w:rPr>
                <w:rFonts w:ascii="Times New Roman" w:hAnsi="Times New Roman"/>
                <w:color w:val="000000"/>
                <w:sz w:val="24"/>
              </w:rPr>
              <w:t xml:space="preserve"> </w:t>
            </w:r>
            <w:proofErr w:type="spellStart"/>
            <w:r>
              <w:rPr>
                <w:rFonts w:ascii="Times New Roman" w:hAnsi="Times New Roman"/>
                <w:color w:val="000000"/>
                <w:sz w:val="24"/>
              </w:rPr>
              <w:t>ловли</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04.10.2023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16</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Техника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передачи</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06.10.2023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17</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Техника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передачи</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07.10.2023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18</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Ведение мяча стоя на месте</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11.10.2023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19</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Ведение мяча стоя на месте</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13.10.2023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20</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r>
              <w:rPr>
                <w:rFonts w:ascii="Times New Roman" w:hAnsi="Times New Roman"/>
                <w:color w:val="000000"/>
                <w:sz w:val="24"/>
              </w:rPr>
              <w:t xml:space="preserve"> в </w:t>
            </w:r>
            <w:proofErr w:type="spellStart"/>
            <w:r>
              <w:rPr>
                <w:rFonts w:ascii="Times New Roman" w:hAnsi="Times New Roman"/>
                <w:color w:val="000000"/>
                <w:sz w:val="24"/>
              </w:rPr>
              <w:t>движении</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14.10.2023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21</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r>
              <w:rPr>
                <w:rFonts w:ascii="Times New Roman" w:hAnsi="Times New Roman"/>
                <w:color w:val="000000"/>
                <w:sz w:val="24"/>
              </w:rPr>
              <w:t xml:space="preserve"> в </w:t>
            </w:r>
            <w:proofErr w:type="spellStart"/>
            <w:r>
              <w:rPr>
                <w:rFonts w:ascii="Times New Roman" w:hAnsi="Times New Roman"/>
                <w:color w:val="000000"/>
                <w:sz w:val="24"/>
              </w:rPr>
              <w:t>движении</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18.10.2023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22</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Бросок баскетбольного мяча в корзину двумя руками от груди с места</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20.10.2023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23</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 xml:space="preserve">Бросок баскетбольного мяча в </w:t>
            </w:r>
            <w:r w:rsidRPr="00076E99">
              <w:rPr>
                <w:rFonts w:ascii="Times New Roman" w:hAnsi="Times New Roman"/>
                <w:color w:val="000000"/>
                <w:sz w:val="24"/>
                <w:lang w:val="ru-RU"/>
              </w:rPr>
              <w:lastRenderedPageBreak/>
              <w:t>корзину двумя руками от груди с места</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21.10.2023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lastRenderedPageBreak/>
              <w:t>24</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Технические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r>
              <w:rPr>
                <w:rFonts w:ascii="Times New Roman" w:hAnsi="Times New Roman"/>
                <w:color w:val="000000"/>
                <w:sz w:val="24"/>
              </w:rPr>
              <w:t xml:space="preserve"> с </w:t>
            </w:r>
            <w:proofErr w:type="spellStart"/>
            <w:r>
              <w:rPr>
                <w:rFonts w:ascii="Times New Roman" w:hAnsi="Times New Roman"/>
                <w:color w:val="000000"/>
                <w:sz w:val="24"/>
              </w:rPr>
              <w:t>мячом</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25.10.2023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25</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Технические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r>
              <w:rPr>
                <w:rFonts w:ascii="Times New Roman" w:hAnsi="Times New Roman"/>
                <w:color w:val="000000"/>
                <w:sz w:val="24"/>
              </w:rPr>
              <w:t xml:space="preserve"> с </w:t>
            </w:r>
            <w:proofErr w:type="spellStart"/>
            <w:r>
              <w:rPr>
                <w:rFonts w:ascii="Times New Roman" w:hAnsi="Times New Roman"/>
                <w:color w:val="000000"/>
                <w:sz w:val="24"/>
              </w:rPr>
              <w:t>мячом</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27.10.2023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26</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Удар по мячу внутренней стороной стопы</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08.11.2023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27</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Удар по мячу внутренней стороной стопы</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10.11.2023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28</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Остановка катящегося мяча внутренней стороной стопы</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11.11.2023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29</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Остановка катящегося мяча внутренней стороной стопы</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15.11.2023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30</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 xml:space="preserve">Ведение футбольного мяча «по </w:t>
            </w:r>
            <w:proofErr w:type="gramStart"/>
            <w:r w:rsidRPr="00076E99">
              <w:rPr>
                <w:rFonts w:ascii="Times New Roman" w:hAnsi="Times New Roman"/>
                <w:color w:val="000000"/>
                <w:sz w:val="24"/>
                <w:lang w:val="ru-RU"/>
              </w:rPr>
              <w:t>прямой</w:t>
            </w:r>
            <w:proofErr w:type="gramEnd"/>
            <w:r w:rsidRPr="00076E99">
              <w:rPr>
                <w:rFonts w:ascii="Times New Roman" w:hAnsi="Times New Roman"/>
                <w:color w:val="000000"/>
                <w:sz w:val="24"/>
                <w:lang w:val="ru-RU"/>
              </w:rPr>
              <w:t>»</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17.11.2023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31</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 xml:space="preserve">Ведение футбольного мяча «по </w:t>
            </w:r>
            <w:proofErr w:type="gramStart"/>
            <w:r w:rsidRPr="00076E99">
              <w:rPr>
                <w:rFonts w:ascii="Times New Roman" w:hAnsi="Times New Roman"/>
                <w:color w:val="000000"/>
                <w:sz w:val="24"/>
                <w:lang w:val="ru-RU"/>
              </w:rPr>
              <w:t>прямой</w:t>
            </w:r>
            <w:proofErr w:type="gramEnd"/>
            <w:r w:rsidRPr="00076E99">
              <w:rPr>
                <w:rFonts w:ascii="Times New Roman" w:hAnsi="Times New Roman"/>
                <w:color w:val="000000"/>
                <w:sz w:val="24"/>
                <w:lang w:val="ru-RU"/>
              </w:rPr>
              <w:t>»</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18.11.2023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32</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Ведение футбольного мяча «по кругу»</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22.11.2023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33</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Ведение футбольного мяча «по кругу»</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24.11.2023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34</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футбольного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r>
              <w:rPr>
                <w:rFonts w:ascii="Times New Roman" w:hAnsi="Times New Roman"/>
                <w:color w:val="000000"/>
                <w:sz w:val="24"/>
              </w:rPr>
              <w:t xml:space="preserve"> «</w:t>
            </w:r>
            <w:proofErr w:type="spellStart"/>
            <w:r>
              <w:rPr>
                <w:rFonts w:ascii="Times New Roman" w:hAnsi="Times New Roman"/>
                <w:color w:val="000000"/>
                <w:sz w:val="24"/>
              </w:rPr>
              <w:t>змейкой</w:t>
            </w:r>
            <w:proofErr w:type="spellEnd"/>
            <w:r>
              <w:rPr>
                <w:rFonts w:ascii="Times New Roman" w:hAnsi="Times New Roman"/>
                <w:color w:val="000000"/>
                <w:sz w:val="24"/>
              </w:rPr>
              <w:t>»</w:t>
            </w:r>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25.11.2023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35</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Обводка</w:t>
            </w:r>
            <w:proofErr w:type="spellEnd"/>
            <w:r>
              <w:rPr>
                <w:rFonts w:ascii="Times New Roman" w:hAnsi="Times New Roman"/>
                <w:color w:val="000000"/>
                <w:sz w:val="24"/>
              </w:rPr>
              <w:t xml:space="preserve"> </w:t>
            </w:r>
            <w:proofErr w:type="spellStart"/>
            <w:r>
              <w:rPr>
                <w:rFonts w:ascii="Times New Roman" w:hAnsi="Times New Roman"/>
                <w:color w:val="000000"/>
                <w:sz w:val="24"/>
              </w:rPr>
              <w:t>мячом</w:t>
            </w:r>
            <w:proofErr w:type="spellEnd"/>
            <w:r>
              <w:rPr>
                <w:rFonts w:ascii="Times New Roman" w:hAnsi="Times New Roman"/>
                <w:color w:val="000000"/>
                <w:sz w:val="24"/>
              </w:rPr>
              <w:t xml:space="preserve"> </w:t>
            </w:r>
            <w:proofErr w:type="spellStart"/>
            <w:r>
              <w:rPr>
                <w:rFonts w:ascii="Times New Roman" w:hAnsi="Times New Roman"/>
                <w:color w:val="000000"/>
                <w:sz w:val="24"/>
              </w:rPr>
              <w:t>ориентиров</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29.11.2023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36</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Режим</w:t>
            </w:r>
            <w:proofErr w:type="spellEnd"/>
            <w:r>
              <w:rPr>
                <w:rFonts w:ascii="Times New Roman" w:hAnsi="Times New Roman"/>
                <w:color w:val="000000"/>
                <w:sz w:val="24"/>
              </w:rPr>
              <w:t xml:space="preserve"> </w:t>
            </w:r>
            <w:proofErr w:type="spellStart"/>
            <w:r>
              <w:rPr>
                <w:rFonts w:ascii="Times New Roman" w:hAnsi="Times New Roman"/>
                <w:color w:val="000000"/>
                <w:sz w:val="24"/>
              </w:rPr>
              <w:t>дня</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01.12.2023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lastRenderedPageBreak/>
              <w:t>37</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Составление дневника по физической культуре</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02.12.2023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38</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утренней</w:t>
            </w:r>
            <w:proofErr w:type="spellEnd"/>
            <w:r>
              <w:rPr>
                <w:rFonts w:ascii="Times New Roman" w:hAnsi="Times New Roman"/>
                <w:color w:val="000000"/>
                <w:sz w:val="24"/>
              </w:rPr>
              <w:t xml:space="preserve"> </w:t>
            </w:r>
            <w:proofErr w:type="spellStart"/>
            <w:r>
              <w:rPr>
                <w:rFonts w:ascii="Times New Roman" w:hAnsi="Times New Roman"/>
                <w:color w:val="000000"/>
                <w:sz w:val="24"/>
              </w:rPr>
              <w:t>зарядки</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06.12.2023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39</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гибкости</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08.12.2023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40</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координации</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09.12.2023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41</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формирование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телосложения</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13.12.2023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42</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Кувырок вперёд и назад в группировке</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15.12.2023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43</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Кувырок</w:t>
            </w:r>
            <w:proofErr w:type="spellEnd"/>
            <w:r>
              <w:rPr>
                <w:rFonts w:ascii="Times New Roman" w:hAnsi="Times New Roman"/>
                <w:color w:val="000000"/>
                <w:sz w:val="24"/>
              </w:rPr>
              <w:t xml:space="preserve"> </w:t>
            </w:r>
            <w:proofErr w:type="spellStart"/>
            <w:r>
              <w:rPr>
                <w:rFonts w:ascii="Times New Roman" w:hAnsi="Times New Roman"/>
                <w:color w:val="000000"/>
                <w:sz w:val="24"/>
              </w:rPr>
              <w:t>вперёд</w:t>
            </w:r>
            <w:proofErr w:type="spellEnd"/>
            <w:r>
              <w:rPr>
                <w:rFonts w:ascii="Times New Roman" w:hAnsi="Times New Roman"/>
                <w:color w:val="000000"/>
                <w:sz w:val="24"/>
              </w:rPr>
              <w:t xml:space="preserve"> </w:t>
            </w:r>
            <w:proofErr w:type="spellStart"/>
            <w:r>
              <w:rPr>
                <w:rFonts w:ascii="Times New Roman" w:hAnsi="Times New Roman"/>
                <w:color w:val="000000"/>
                <w:sz w:val="24"/>
              </w:rPr>
              <w:t>ноги</w:t>
            </w:r>
            <w:proofErr w:type="spellEnd"/>
            <w:r>
              <w:rPr>
                <w:rFonts w:ascii="Times New Roman" w:hAnsi="Times New Roman"/>
                <w:color w:val="000000"/>
                <w:sz w:val="24"/>
              </w:rPr>
              <w:t xml:space="preserve"> «</w:t>
            </w:r>
            <w:proofErr w:type="spellStart"/>
            <w:r>
              <w:rPr>
                <w:rFonts w:ascii="Times New Roman" w:hAnsi="Times New Roman"/>
                <w:color w:val="000000"/>
                <w:sz w:val="24"/>
              </w:rPr>
              <w:t>скрестно</w:t>
            </w:r>
            <w:proofErr w:type="spellEnd"/>
            <w:r>
              <w:rPr>
                <w:rFonts w:ascii="Times New Roman" w:hAnsi="Times New Roman"/>
                <w:color w:val="000000"/>
                <w:sz w:val="24"/>
              </w:rPr>
              <w:t>»</w:t>
            </w:r>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16.12.2023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44</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Кувырок назад из стойки на лопатках</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20.12.2023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45</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Опорные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прыжки</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22.12.2023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46</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Опорные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прыжки</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23.12.2023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47</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Упражнения на низком гимнастическом бревне</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27.12.2023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48</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лестнице</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29.12.2023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49</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скамейке</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10.01.2024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50</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Наклон </w:t>
            </w:r>
            <w:r w:rsidRPr="00076E99">
              <w:rPr>
                <w:rFonts w:ascii="Times New Roman" w:hAnsi="Times New Roman"/>
                <w:color w:val="000000"/>
                <w:sz w:val="24"/>
                <w:lang w:val="ru-RU"/>
              </w:rPr>
              <w:lastRenderedPageBreak/>
              <w:t xml:space="preserve">вперед из </w:t>
            </w:r>
            <w:proofErr w:type="gramStart"/>
            <w:r w:rsidRPr="00076E99">
              <w:rPr>
                <w:rFonts w:ascii="Times New Roman" w:hAnsi="Times New Roman"/>
                <w:color w:val="000000"/>
                <w:sz w:val="24"/>
                <w:lang w:val="ru-RU"/>
              </w:rPr>
              <w:t>положения</w:t>
            </w:r>
            <w:proofErr w:type="gramEnd"/>
            <w:r w:rsidRPr="00076E99">
              <w:rPr>
                <w:rFonts w:ascii="Times New Roman" w:hAnsi="Times New Roman"/>
                <w:color w:val="000000"/>
                <w:sz w:val="24"/>
                <w:lang w:val="ru-RU"/>
              </w:rPr>
              <w:t xml:space="preserve"> стоя на гимнастической скамье.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lastRenderedPageBreak/>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12.01.2024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lastRenderedPageBreak/>
              <w:t>51</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Наклон вперед из </w:t>
            </w:r>
            <w:proofErr w:type="gramStart"/>
            <w:r w:rsidRPr="00076E99">
              <w:rPr>
                <w:rFonts w:ascii="Times New Roman" w:hAnsi="Times New Roman"/>
                <w:color w:val="000000"/>
                <w:sz w:val="24"/>
                <w:lang w:val="ru-RU"/>
              </w:rPr>
              <w:t>положения</w:t>
            </w:r>
            <w:proofErr w:type="gramEnd"/>
            <w:r w:rsidRPr="00076E99">
              <w:rPr>
                <w:rFonts w:ascii="Times New Roman" w:hAnsi="Times New Roman"/>
                <w:color w:val="000000"/>
                <w:sz w:val="24"/>
                <w:lang w:val="ru-RU"/>
              </w:rPr>
              <w:t xml:space="preserve"> стоя на гимнастической скамье.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13.01.2024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52</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Поднимание туловища из </w:t>
            </w:r>
            <w:proofErr w:type="gramStart"/>
            <w:r w:rsidRPr="00076E99">
              <w:rPr>
                <w:rFonts w:ascii="Times New Roman" w:hAnsi="Times New Roman"/>
                <w:color w:val="000000"/>
                <w:sz w:val="24"/>
                <w:lang w:val="ru-RU"/>
              </w:rPr>
              <w:t>положения</w:t>
            </w:r>
            <w:proofErr w:type="gramEnd"/>
            <w:r w:rsidRPr="00076E99">
              <w:rPr>
                <w:rFonts w:ascii="Times New Roman" w:hAnsi="Times New Roman"/>
                <w:color w:val="000000"/>
                <w:sz w:val="24"/>
                <w:lang w:val="ru-RU"/>
              </w:rPr>
              <w:t xml:space="preserve"> лежа на спине.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17.01.2024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53</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19.01.2024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54</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20.01.2024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55</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Оздоровительные мероприятия в режиме учебной деятельности</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24.01.2024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56</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Определение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состояния</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организма</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26.01.2024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57</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 xml:space="preserve">Организация и проведение </w:t>
            </w:r>
            <w:r w:rsidRPr="00076E99">
              <w:rPr>
                <w:rFonts w:ascii="Times New Roman" w:hAnsi="Times New Roman"/>
                <w:color w:val="000000"/>
                <w:sz w:val="24"/>
                <w:lang w:val="ru-RU"/>
              </w:rPr>
              <w:lastRenderedPageBreak/>
              <w:t>самостоятельных занятий</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27.01.2024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lastRenderedPageBreak/>
              <w:t>58</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Олимпийские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древности</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31.01.2024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59</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Оздоровительные мероприятия в режиме учебной деятельности</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02.02.2024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60</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 xml:space="preserve">Передвижение на лыжах попеременным </w:t>
            </w:r>
            <w:proofErr w:type="spellStart"/>
            <w:r w:rsidRPr="00076E99">
              <w:rPr>
                <w:rFonts w:ascii="Times New Roman" w:hAnsi="Times New Roman"/>
                <w:color w:val="000000"/>
                <w:sz w:val="24"/>
                <w:lang w:val="ru-RU"/>
              </w:rPr>
              <w:t>двухшажным</w:t>
            </w:r>
            <w:proofErr w:type="spellEnd"/>
            <w:r w:rsidRPr="00076E99">
              <w:rPr>
                <w:rFonts w:ascii="Times New Roman" w:hAnsi="Times New Roman"/>
                <w:color w:val="000000"/>
                <w:sz w:val="24"/>
                <w:lang w:val="ru-RU"/>
              </w:rPr>
              <w:t xml:space="preserve"> ходом</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03.02.2024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61</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 xml:space="preserve">Передвижение на лыжах попеременным </w:t>
            </w:r>
            <w:proofErr w:type="spellStart"/>
            <w:r w:rsidRPr="00076E99">
              <w:rPr>
                <w:rFonts w:ascii="Times New Roman" w:hAnsi="Times New Roman"/>
                <w:color w:val="000000"/>
                <w:sz w:val="24"/>
                <w:lang w:val="ru-RU"/>
              </w:rPr>
              <w:t>двухшажным</w:t>
            </w:r>
            <w:proofErr w:type="spellEnd"/>
            <w:r w:rsidRPr="00076E99">
              <w:rPr>
                <w:rFonts w:ascii="Times New Roman" w:hAnsi="Times New Roman"/>
                <w:color w:val="000000"/>
                <w:sz w:val="24"/>
                <w:lang w:val="ru-RU"/>
              </w:rPr>
              <w:t xml:space="preserve"> ходом</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07.02.2024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62</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Повороты на лыжах способом переступания</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09.02.2024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63</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Повороты на лыжах способом переступания</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10.02.2024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64</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Подъём в горку на лыжах способом «лесенка»</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14.02.2024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65</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Подъём в горку на лыжах способом «лесенка»</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16.02.2024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66</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Спуск на лыжах с пологого склона</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17.02.2024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67</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Спуск на лыжах с пологого склона</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21.02.2024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68</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Преодоление небольших препятствий при спуске с пологого склона</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23.02.2024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69</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Преодоление небольших препятствий при спуске с пологого склона</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24.02.2024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70</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Бег на лыжах 1 км. </w:t>
            </w:r>
            <w:proofErr w:type="spellStart"/>
            <w:r>
              <w:rPr>
                <w:rFonts w:ascii="Times New Roman" w:hAnsi="Times New Roman"/>
                <w:color w:val="000000"/>
                <w:sz w:val="24"/>
              </w:rPr>
              <w:t>Эстафеты</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28.02.2024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lastRenderedPageBreak/>
              <w:t>71</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Бег на лыжах 1 км. </w:t>
            </w:r>
            <w:proofErr w:type="spellStart"/>
            <w:r>
              <w:rPr>
                <w:rFonts w:ascii="Times New Roman" w:hAnsi="Times New Roman"/>
                <w:color w:val="000000"/>
                <w:sz w:val="24"/>
              </w:rPr>
              <w:t>Эстафеты</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01.03.2024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72</w:t>
            </w:r>
          </w:p>
        </w:tc>
        <w:tc>
          <w:tcPr>
            <w:tcW w:w="2816" w:type="dxa"/>
            <w:tcMar>
              <w:top w:w="50" w:type="dxa"/>
              <w:left w:w="100" w:type="dxa"/>
            </w:tcMar>
            <w:vAlign w:val="center"/>
          </w:tcPr>
          <w:p w:rsidR="00050057" w:rsidRPr="00076E99" w:rsidRDefault="00826222">
            <w:pPr>
              <w:spacing w:after="0"/>
              <w:ind w:left="135"/>
              <w:rPr>
                <w:lang w:val="ru-RU"/>
              </w:rPr>
            </w:pPr>
            <w:proofErr w:type="gramStart"/>
            <w:r w:rsidRPr="00076E99">
              <w:rPr>
                <w:rFonts w:ascii="Times New Roman" w:hAnsi="Times New Roman"/>
                <w:color w:val="000000"/>
                <w:sz w:val="24"/>
                <w:lang w:val="ru-RU"/>
              </w:rPr>
              <w:t>Зимний фестиваль ГТО. (сдача норм ГТО с соблюдением правил и техники выполнения испытаний (тестов) 3 ступени</w:t>
            </w:r>
            <w:proofErr w:type="gramEnd"/>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02.03.2024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73</w:t>
            </w:r>
          </w:p>
        </w:tc>
        <w:tc>
          <w:tcPr>
            <w:tcW w:w="2816" w:type="dxa"/>
            <w:tcMar>
              <w:top w:w="50" w:type="dxa"/>
              <w:left w:w="100" w:type="dxa"/>
            </w:tcMar>
            <w:vAlign w:val="center"/>
          </w:tcPr>
          <w:p w:rsidR="00050057" w:rsidRPr="00076E99" w:rsidRDefault="00826222">
            <w:pPr>
              <w:spacing w:after="0"/>
              <w:ind w:left="135"/>
              <w:rPr>
                <w:lang w:val="ru-RU"/>
              </w:rPr>
            </w:pPr>
            <w:proofErr w:type="gramStart"/>
            <w:r w:rsidRPr="00076E99">
              <w:rPr>
                <w:rFonts w:ascii="Times New Roman" w:hAnsi="Times New Roman"/>
                <w:color w:val="000000"/>
                <w:sz w:val="24"/>
                <w:lang w:val="ru-RU"/>
              </w:rPr>
              <w:t>Зимний фестиваль ГТО. (сдача норм ГТО с соблюдением правил и техники выполнения испытаний (тестов) 3 ступени</w:t>
            </w:r>
            <w:proofErr w:type="gramEnd"/>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06.03.2024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74</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Прямая</w:t>
            </w:r>
            <w:proofErr w:type="spellEnd"/>
            <w:r>
              <w:rPr>
                <w:rFonts w:ascii="Times New Roman" w:hAnsi="Times New Roman"/>
                <w:color w:val="000000"/>
                <w:sz w:val="24"/>
              </w:rPr>
              <w:t xml:space="preserve"> </w:t>
            </w:r>
            <w:proofErr w:type="spellStart"/>
            <w:r>
              <w:rPr>
                <w:rFonts w:ascii="Times New Roman" w:hAnsi="Times New Roman"/>
                <w:color w:val="000000"/>
                <w:sz w:val="24"/>
              </w:rPr>
              <w:t>нижняя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подача</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09.03.2024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75</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Прямая</w:t>
            </w:r>
            <w:proofErr w:type="spellEnd"/>
            <w:r>
              <w:rPr>
                <w:rFonts w:ascii="Times New Roman" w:hAnsi="Times New Roman"/>
                <w:color w:val="000000"/>
                <w:sz w:val="24"/>
              </w:rPr>
              <w:t xml:space="preserve"> </w:t>
            </w:r>
            <w:proofErr w:type="spellStart"/>
            <w:r>
              <w:rPr>
                <w:rFonts w:ascii="Times New Roman" w:hAnsi="Times New Roman"/>
                <w:color w:val="000000"/>
                <w:sz w:val="24"/>
              </w:rPr>
              <w:t>нижняя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подача</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13.03.2024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76</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Приём и передача мяча снизу</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15.03.2024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77</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Приём и передача мяча снизу</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16.03.2024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78</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Приём и передача мяча сверху</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20.03.2024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79</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Приём и передача мяча сверху</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22.03.2024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80</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Технические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r>
              <w:rPr>
                <w:rFonts w:ascii="Times New Roman" w:hAnsi="Times New Roman"/>
                <w:color w:val="000000"/>
                <w:sz w:val="24"/>
              </w:rPr>
              <w:t xml:space="preserve"> с </w:t>
            </w:r>
            <w:proofErr w:type="spellStart"/>
            <w:r>
              <w:rPr>
                <w:rFonts w:ascii="Times New Roman" w:hAnsi="Times New Roman"/>
                <w:color w:val="000000"/>
                <w:sz w:val="24"/>
              </w:rPr>
              <w:t>мячом</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03.04.2024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81</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Технические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r>
              <w:rPr>
                <w:rFonts w:ascii="Times New Roman" w:hAnsi="Times New Roman"/>
                <w:color w:val="000000"/>
                <w:sz w:val="24"/>
              </w:rPr>
              <w:t xml:space="preserve"> с </w:t>
            </w:r>
            <w:proofErr w:type="spellStart"/>
            <w:r>
              <w:rPr>
                <w:rFonts w:ascii="Times New Roman" w:hAnsi="Times New Roman"/>
                <w:color w:val="000000"/>
                <w:sz w:val="24"/>
              </w:rPr>
              <w:t>мячом</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05.04.2024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82</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Технические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r>
              <w:rPr>
                <w:rFonts w:ascii="Times New Roman" w:hAnsi="Times New Roman"/>
                <w:color w:val="000000"/>
                <w:sz w:val="24"/>
              </w:rPr>
              <w:t xml:space="preserve"> с </w:t>
            </w:r>
            <w:proofErr w:type="spellStart"/>
            <w:r>
              <w:rPr>
                <w:rFonts w:ascii="Times New Roman" w:hAnsi="Times New Roman"/>
                <w:color w:val="000000"/>
                <w:sz w:val="24"/>
              </w:rPr>
              <w:t>мячом</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06.04.2024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lastRenderedPageBreak/>
              <w:t>83</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Технические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r>
              <w:rPr>
                <w:rFonts w:ascii="Times New Roman" w:hAnsi="Times New Roman"/>
                <w:color w:val="000000"/>
                <w:sz w:val="24"/>
              </w:rPr>
              <w:t xml:space="preserve"> с </w:t>
            </w:r>
            <w:proofErr w:type="spellStart"/>
            <w:r>
              <w:rPr>
                <w:rFonts w:ascii="Times New Roman" w:hAnsi="Times New Roman"/>
                <w:color w:val="000000"/>
                <w:sz w:val="24"/>
              </w:rPr>
              <w:t>мячом</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10.04.2024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84</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Бег на 30м. </w:t>
            </w:r>
            <w:proofErr w:type="spellStart"/>
            <w:r>
              <w:rPr>
                <w:rFonts w:ascii="Times New Roman" w:hAnsi="Times New Roman"/>
                <w:color w:val="000000"/>
                <w:sz w:val="24"/>
              </w:rPr>
              <w:t>Эстафеты</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12.04.2024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85</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Бег на 30м. </w:t>
            </w:r>
            <w:proofErr w:type="spellStart"/>
            <w:r>
              <w:rPr>
                <w:rFonts w:ascii="Times New Roman" w:hAnsi="Times New Roman"/>
                <w:color w:val="000000"/>
                <w:sz w:val="24"/>
              </w:rPr>
              <w:t>Эстафеты</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13.04.2024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86</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Бег на 1000м</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17.04.2024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87</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Бег на 1000м</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19.04.2024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88</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Кросс на 2 км. </w:t>
            </w:r>
            <w:proofErr w:type="spellStart"/>
            <w:r>
              <w:rPr>
                <w:rFonts w:ascii="Times New Roman" w:hAnsi="Times New Roman"/>
                <w:color w:val="000000"/>
                <w:sz w:val="24"/>
              </w:rPr>
              <w:t>Подводящие</w:t>
            </w:r>
            <w:proofErr w:type="spellEnd"/>
            <w:r>
              <w:rPr>
                <w:rFonts w:ascii="Times New Roman" w:hAnsi="Times New Roman"/>
                <w:color w:val="000000"/>
                <w:sz w:val="24"/>
              </w:rPr>
              <w:t xml:space="preserve"> </w:t>
            </w:r>
            <w:proofErr w:type="spellStart"/>
            <w:r>
              <w:rPr>
                <w:rFonts w:ascii="Times New Roman" w:hAnsi="Times New Roman"/>
                <w:color w:val="000000"/>
                <w:sz w:val="24"/>
              </w:rPr>
              <w:t>упражнения</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20.04.2024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89</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Кросс на 2 км. </w:t>
            </w:r>
            <w:proofErr w:type="spellStart"/>
            <w:r>
              <w:rPr>
                <w:rFonts w:ascii="Times New Roman" w:hAnsi="Times New Roman"/>
                <w:color w:val="000000"/>
                <w:sz w:val="24"/>
              </w:rPr>
              <w:t>Подводящие</w:t>
            </w:r>
            <w:proofErr w:type="spellEnd"/>
            <w:r>
              <w:rPr>
                <w:rFonts w:ascii="Times New Roman" w:hAnsi="Times New Roman"/>
                <w:color w:val="000000"/>
                <w:sz w:val="24"/>
              </w:rPr>
              <w:t xml:space="preserve"> </w:t>
            </w:r>
            <w:proofErr w:type="spellStart"/>
            <w:r>
              <w:rPr>
                <w:rFonts w:ascii="Times New Roman" w:hAnsi="Times New Roman"/>
                <w:color w:val="000000"/>
                <w:sz w:val="24"/>
              </w:rPr>
              <w:t>упражнения</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24.04.2024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90</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Подтягивание из виса лежа на низкой перекладине 90см. </w:t>
            </w:r>
            <w:proofErr w:type="spellStart"/>
            <w:r>
              <w:rPr>
                <w:rFonts w:ascii="Times New Roman" w:hAnsi="Times New Roman"/>
                <w:color w:val="000000"/>
                <w:sz w:val="24"/>
              </w:rPr>
              <w:t>Эстафеты</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26.04.2024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91</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Подтягивание из виса лежа на низкой </w:t>
            </w:r>
            <w:r w:rsidRPr="00076E99">
              <w:rPr>
                <w:rFonts w:ascii="Times New Roman" w:hAnsi="Times New Roman"/>
                <w:color w:val="000000"/>
                <w:sz w:val="24"/>
                <w:lang w:val="ru-RU"/>
              </w:rPr>
              <w:lastRenderedPageBreak/>
              <w:t xml:space="preserve">перекладине 90см. </w:t>
            </w:r>
            <w:proofErr w:type="spellStart"/>
            <w:r>
              <w:rPr>
                <w:rFonts w:ascii="Times New Roman" w:hAnsi="Times New Roman"/>
                <w:color w:val="000000"/>
                <w:sz w:val="24"/>
              </w:rPr>
              <w:t>Эстафеты</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lastRenderedPageBreak/>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27.04.2024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lastRenderedPageBreak/>
              <w:t>92</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Прыжок в длину с места толчком двумя ногами. </w:t>
            </w:r>
            <w:proofErr w:type="spellStart"/>
            <w:r>
              <w:rPr>
                <w:rFonts w:ascii="Times New Roman" w:hAnsi="Times New Roman"/>
                <w:color w:val="000000"/>
                <w:sz w:val="24"/>
              </w:rPr>
              <w:t>Эстафеты</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03.05.2024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93</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Прыжок в длину с места толчком двумя ногами. </w:t>
            </w:r>
            <w:proofErr w:type="spellStart"/>
            <w:r>
              <w:rPr>
                <w:rFonts w:ascii="Times New Roman" w:hAnsi="Times New Roman"/>
                <w:color w:val="000000"/>
                <w:sz w:val="24"/>
              </w:rPr>
              <w:t>Эстафеты</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04.05.2024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94</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Поднимание туловища из </w:t>
            </w:r>
            <w:proofErr w:type="gramStart"/>
            <w:r w:rsidRPr="00076E99">
              <w:rPr>
                <w:rFonts w:ascii="Times New Roman" w:hAnsi="Times New Roman"/>
                <w:color w:val="000000"/>
                <w:sz w:val="24"/>
                <w:lang w:val="ru-RU"/>
              </w:rPr>
              <w:t>положения</w:t>
            </w:r>
            <w:proofErr w:type="gramEnd"/>
            <w:r w:rsidRPr="00076E99">
              <w:rPr>
                <w:rFonts w:ascii="Times New Roman" w:hAnsi="Times New Roman"/>
                <w:color w:val="000000"/>
                <w:sz w:val="24"/>
                <w:lang w:val="ru-RU"/>
              </w:rPr>
              <w:t xml:space="preserve"> лежа на спине.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08.05.2024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95</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Метание мяча весом 150г.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10.05.2024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96</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Метание мяча весом 150г.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11.05.2024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97</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Челночный бег 3*10м. </w:t>
            </w:r>
            <w:proofErr w:type="spellStart"/>
            <w:r>
              <w:rPr>
                <w:rFonts w:ascii="Times New Roman" w:hAnsi="Times New Roman"/>
                <w:color w:val="000000"/>
                <w:sz w:val="24"/>
              </w:rPr>
              <w:t>Эстафеты</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15.05.2024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98</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Челночный бег 3*10м. </w:t>
            </w:r>
            <w:proofErr w:type="spellStart"/>
            <w:r>
              <w:rPr>
                <w:rFonts w:ascii="Times New Roman" w:hAnsi="Times New Roman"/>
                <w:color w:val="000000"/>
                <w:sz w:val="24"/>
              </w:rPr>
              <w:t>Эстафеты</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17.05.2024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99</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Плавание 50м.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18.05.2024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lastRenderedPageBreak/>
              <w:t>100</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Плавание 50м.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22.05.2024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101</w:t>
            </w:r>
          </w:p>
        </w:tc>
        <w:tc>
          <w:tcPr>
            <w:tcW w:w="2816" w:type="dxa"/>
            <w:tcMar>
              <w:top w:w="50" w:type="dxa"/>
              <w:left w:w="100" w:type="dxa"/>
            </w:tcMar>
            <w:vAlign w:val="center"/>
          </w:tcPr>
          <w:p w:rsidR="00050057" w:rsidRPr="00076E99" w:rsidRDefault="00826222">
            <w:pPr>
              <w:spacing w:after="0"/>
              <w:ind w:left="135"/>
              <w:rPr>
                <w:lang w:val="ru-RU"/>
              </w:rPr>
            </w:pPr>
            <w:proofErr w:type="gramStart"/>
            <w:r w:rsidRPr="00076E99">
              <w:rPr>
                <w:rFonts w:ascii="Times New Roman" w:hAnsi="Times New Roman"/>
                <w:color w:val="000000"/>
                <w:sz w:val="24"/>
                <w:lang w:val="ru-RU"/>
              </w:rPr>
              <w:t>Летний фестиваль ГТО. (сдача норм ГТО с соблюдением правил и техники выполнения испытаний (тестов) 3 ступени</w:t>
            </w:r>
            <w:proofErr w:type="gramEnd"/>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24.05.2024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102</w:t>
            </w:r>
          </w:p>
        </w:tc>
        <w:tc>
          <w:tcPr>
            <w:tcW w:w="2816" w:type="dxa"/>
            <w:tcMar>
              <w:top w:w="50" w:type="dxa"/>
              <w:left w:w="100" w:type="dxa"/>
            </w:tcMar>
            <w:vAlign w:val="center"/>
          </w:tcPr>
          <w:p w:rsidR="00050057" w:rsidRPr="00076E99" w:rsidRDefault="00826222">
            <w:pPr>
              <w:spacing w:after="0"/>
              <w:ind w:left="135"/>
              <w:rPr>
                <w:lang w:val="ru-RU"/>
              </w:rPr>
            </w:pPr>
            <w:proofErr w:type="gramStart"/>
            <w:r w:rsidRPr="00076E99">
              <w:rPr>
                <w:rFonts w:ascii="Times New Roman" w:hAnsi="Times New Roman"/>
                <w:color w:val="000000"/>
                <w:sz w:val="24"/>
                <w:lang w:val="ru-RU"/>
              </w:rPr>
              <w:t>Летний фестиваль ГТО. (сдача норм ГТО с соблюдением правил и техники выполнения испытаний (тестов) 3 ступени</w:t>
            </w:r>
            <w:proofErr w:type="gramEnd"/>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25.05.2024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0" w:type="auto"/>
            <w:gridSpan w:val="2"/>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ОБЩЕЕ КОЛИЧЕСТВО ЧАСОВ ПО ПРОГРАММЕ</w:t>
            </w:r>
          </w:p>
        </w:tc>
        <w:tc>
          <w:tcPr>
            <w:tcW w:w="1315"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35"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0 </w:t>
            </w:r>
          </w:p>
        </w:tc>
        <w:tc>
          <w:tcPr>
            <w:tcW w:w="163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50057" w:rsidRDefault="00050057"/>
        </w:tc>
      </w:tr>
    </w:tbl>
    <w:p w:rsidR="00050057" w:rsidRDefault="00050057">
      <w:pPr>
        <w:sectPr w:rsidR="00050057">
          <w:pgSz w:w="16383" w:h="11906" w:orient="landscape"/>
          <w:pgMar w:top="1134" w:right="850" w:bottom="1134" w:left="1701" w:header="720" w:footer="720" w:gutter="0"/>
          <w:cols w:space="720"/>
        </w:sectPr>
      </w:pPr>
    </w:p>
    <w:p w:rsidR="00050057" w:rsidRDefault="00826222">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9"/>
        <w:gridCol w:w="4304"/>
        <w:gridCol w:w="1272"/>
        <w:gridCol w:w="1841"/>
        <w:gridCol w:w="1910"/>
        <w:gridCol w:w="1423"/>
        <w:gridCol w:w="2221"/>
      </w:tblGrid>
      <w:tr w:rsidR="00050057">
        <w:trPr>
          <w:trHeight w:val="144"/>
          <w:tblCellSpacing w:w="20" w:type="nil"/>
        </w:trPr>
        <w:tc>
          <w:tcPr>
            <w:tcW w:w="473" w:type="dxa"/>
            <w:vMerge w:val="restart"/>
            <w:tcMar>
              <w:top w:w="50" w:type="dxa"/>
              <w:left w:w="100" w:type="dxa"/>
            </w:tcMar>
            <w:vAlign w:val="center"/>
          </w:tcPr>
          <w:p w:rsidR="00050057" w:rsidRDefault="00826222">
            <w:pPr>
              <w:spacing w:after="0"/>
              <w:ind w:left="135"/>
            </w:pPr>
            <w:r>
              <w:rPr>
                <w:rFonts w:ascii="Times New Roman" w:hAnsi="Times New Roman"/>
                <w:b/>
                <w:color w:val="000000"/>
                <w:sz w:val="24"/>
              </w:rPr>
              <w:t xml:space="preserve">№ п/п </w:t>
            </w:r>
          </w:p>
          <w:p w:rsidR="00050057" w:rsidRDefault="00050057">
            <w:pPr>
              <w:spacing w:after="0"/>
              <w:ind w:left="135"/>
            </w:pPr>
          </w:p>
        </w:tc>
        <w:tc>
          <w:tcPr>
            <w:tcW w:w="2816" w:type="dxa"/>
            <w:vMerge w:val="restart"/>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050057" w:rsidRDefault="00050057">
            <w:pPr>
              <w:spacing w:after="0"/>
              <w:ind w:left="135"/>
            </w:pPr>
          </w:p>
        </w:tc>
        <w:tc>
          <w:tcPr>
            <w:tcW w:w="0" w:type="auto"/>
            <w:gridSpan w:val="3"/>
            <w:tcMar>
              <w:top w:w="50" w:type="dxa"/>
              <w:left w:w="100" w:type="dxa"/>
            </w:tcMar>
            <w:vAlign w:val="center"/>
          </w:tcPr>
          <w:p w:rsidR="00050057" w:rsidRDefault="0082622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257" w:type="dxa"/>
            <w:vMerge w:val="restart"/>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050057" w:rsidRDefault="00050057">
            <w:pPr>
              <w:spacing w:after="0"/>
              <w:ind w:left="135"/>
            </w:pPr>
          </w:p>
        </w:tc>
        <w:tc>
          <w:tcPr>
            <w:tcW w:w="1984" w:type="dxa"/>
            <w:vMerge w:val="restart"/>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050057" w:rsidRDefault="00050057">
            <w:pPr>
              <w:spacing w:after="0"/>
              <w:ind w:left="135"/>
            </w:pPr>
          </w:p>
        </w:tc>
      </w:tr>
      <w:tr w:rsidR="00050057">
        <w:trPr>
          <w:trHeight w:val="144"/>
          <w:tblCellSpacing w:w="20" w:type="nil"/>
        </w:trPr>
        <w:tc>
          <w:tcPr>
            <w:tcW w:w="0" w:type="auto"/>
            <w:vMerge/>
            <w:tcBorders>
              <w:top w:val="nil"/>
            </w:tcBorders>
            <w:tcMar>
              <w:top w:w="50" w:type="dxa"/>
              <w:left w:w="100" w:type="dxa"/>
            </w:tcMar>
          </w:tcPr>
          <w:p w:rsidR="00050057" w:rsidRDefault="00050057"/>
        </w:tc>
        <w:tc>
          <w:tcPr>
            <w:tcW w:w="0" w:type="auto"/>
            <w:vMerge/>
            <w:tcBorders>
              <w:top w:val="nil"/>
            </w:tcBorders>
            <w:tcMar>
              <w:top w:w="50" w:type="dxa"/>
              <w:left w:w="100" w:type="dxa"/>
            </w:tcMar>
          </w:tcPr>
          <w:p w:rsidR="00050057" w:rsidRDefault="00050057"/>
        </w:tc>
        <w:tc>
          <w:tcPr>
            <w:tcW w:w="837" w:type="dxa"/>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050057" w:rsidRDefault="00050057">
            <w:pPr>
              <w:spacing w:after="0"/>
              <w:ind w:left="135"/>
            </w:pPr>
          </w:p>
        </w:tc>
        <w:tc>
          <w:tcPr>
            <w:tcW w:w="1535" w:type="dxa"/>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50057" w:rsidRDefault="00050057">
            <w:pPr>
              <w:spacing w:after="0"/>
              <w:ind w:left="135"/>
            </w:pPr>
          </w:p>
        </w:tc>
        <w:tc>
          <w:tcPr>
            <w:tcW w:w="1634" w:type="dxa"/>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50057" w:rsidRDefault="00050057">
            <w:pPr>
              <w:spacing w:after="0"/>
              <w:ind w:left="135"/>
            </w:pPr>
          </w:p>
        </w:tc>
        <w:tc>
          <w:tcPr>
            <w:tcW w:w="0" w:type="auto"/>
            <w:vMerge/>
            <w:tcBorders>
              <w:top w:val="nil"/>
            </w:tcBorders>
            <w:tcMar>
              <w:top w:w="50" w:type="dxa"/>
              <w:left w:w="100" w:type="dxa"/>
            </w:tcMar>
          </w:tcPr>
          <w:p w:rsidR="00050057" w:rsidRDefault="00050057"/>
        </w:tc>
        <w:tc>
          <w:tcPr>
            <w:tcW w:w="0" w:type="auto"/>
            <w:vMerge/>
            <w:tcBorders>
              <w:top w:val="nil"/>
            </w:tcBorders>
            <w:tcMar>
              <w:top w:w="50" w:type="dxa"/>
              <w:left w:w="100" w:type="dxa"/>
            </w:tcMar>
          </w:tcPr>
          <w:p w:rsidR="00050057" w:rsidRDefault="00050057"/>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1</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Физическая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02.09.2023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2</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показатели</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нагрузки</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04.09.2023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3</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Старт с опорой на одну руку с последующим ускорением</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05.09.2023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4</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Старт с опорой на одну руку с последующим ускорением</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08.09.2023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5</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Спринтерский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бег</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09.09.2023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6</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Спринтерский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бег</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13.09.2023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7</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Гладкий</w:t>
            </w:r>
            <w:proofErr w:type="spellEnd"/>
            <w:r>
              <w:rPr>
                <w:rFonts w:ascii="Times New Roman" w:hAnsi="Times New Roman"/>
                <w:color w:val="000000"/>
                <w:sz w:val="24"/>
              </w:rPr>
              <w:t xml:space="preserve"> </w:t>
            </w:r>
            <w:proofErr w:type="spellStart"/>
            <w:r>
              <w:rPr>
                <w:rFonts w:ascii="Times New Roman" w:hAnsi="Times New Roman"/>
                <w:color w:val="000000"/>
                <w:sz w:val="24"/>
              </w:rPr>
              <w:t>равномерный</w:t>
            </w:r>
            <w:proofErr w:type="spellEnd"/>
            <w:r>
              <w:rPr>
                <w:rFonts w:ascii="Times New Roman" w:hAnsi="Times New Roman"/>
                <w:color w:val="000000"/>
                <w:sz w:val="24"/>
              </w:rPr>
              <w:t xml:space="preserve"> </w:t>
            </w:r>
            <w:proofErr w:type="spellStart"/>
            <w:r>
              <w:rPr>
                <w:rFonts w:ascii="Times New Roman" w:hAnsi="Times New Roman"/>
                <w:color w:val="000000"/>
                <w:sz w:val="24"/>
              </w:rPr>
              <w:t>бег</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15.09.2023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8</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Гладкий</w:t>
            </w:r>
            <w:proofErr w:type="spellEnd"/>
            <w:r>
              <w:rPr>
                <w:rFonts w:ascii="Times New Roman" w:hAnsi="Times New Roman"/>
                <w:color w:val="000000"/>
                <w:sz w:val="24"/>
              </w:rPr>
              <w:t xml:space="preserve"> </w:t>
            </w:r>
            <w:proofErr w:type="spellStart"/>
            <w:r>
              <w:rPr>
                <w:rFonts w:ascii="Times New Roman" w:hAnsi="Times New Roman"/>
                <w:color w:val="000000"/>
                <w:sz w:val="24"/>
              </w:rPr>
              <w:t>равномерный</w:t>
            </w:r>
            <w:proofErr w:type="spellEnd"/>
            <w:r>
              <w:rPr>
                <w:rFonts w:ascii="Times New Roman" w:hAnsi="Times New Roman"/>
                <w:color w:val="000000"/>
                <w:sz w:val="24"/>
              </w:rPr>
              <w:t xml:space="preserve"> </w:t>
            </w:r>
            <w:proofErr w:type="spellStart"/>
            <w:r>
              <w:rPr>
                <w:rFonts w:ascii="Times New Roman" w:hAnsi="Times New Roman"/>
                <w:color w:val="000000"/>
                <w:sz w:val="24"/>
              </w:rPr>
              <w:t>бег</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16.09.2023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9</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Прыжковые упражнения: прыжок в высоту с разбега способом «перешагивание»</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20.09.2023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10</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Прыжковые упражнения: прыжок в высоту с разбега способом «перешагивание»</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22.09.2023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lastRenderedPageBreak/>
              <w:t>11</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Прыжковые упражнения в длину и высоту</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23.09.2023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12</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Метание малого мяча по движущейся мишени</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27.09.2023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13</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Передвижение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стойке</w:t>
            </w:r>
            <w:proofErr w:type="spellEnd"/>
            <w:r>
              <w:rPr>
                <w:rFonts w:ascii="Times New Roman" w:hAnsi="Times New Roman"/>
                <w:color w:val="000000"/>
                <w:sz w:val="24"/>
              </w:rPr>
              <w:t xml:space="preserve"> </w:t>
            </w:r>
            <w:proofErr w:type="spellStart"/>
            <w:r>
              <w:rPr>
                <w:rFonts w:ascii="Times New Roman" w:hAnsi="Times New Roman"/>
                <w:color w:val="000000"/>
                <w:sz w:val="24"/>
              </w:rPr>
              <w:t>баскетболиста</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29.09.2023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14</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Передвижение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стойке</w:t>
            </w:r>
            <w:proofErr w:type="spellEnd"/>
            <w:r>
              <w:rPr>
                <w:rFonts w:ascii="Times New Roman" w:hAnsi="Times New Roman"/>
                <w:color w:val="000000"/>
                <w:sz w:val="24"/>
              </w:rPr>
              <w:t xml:space="preserve"> </w:t>
            </w:r>
            <w:proofErr w:type="spellStart"/>
            <w:r>
              <w:rPr>
                <w:rFonts w:ascii="Times New Roman" w:hAnsi="Times New Roman"/>
                <w:color w:val="000000"/>
                <w:sz w:val="24"/>
              </w:rPr>
              <w:t>баскетболиста</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30.09.2023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15</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Прыжки вверх толчком одной ногой</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04.10.2023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16</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Прыжки вверх толчком одной ногой</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06.10.2023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17</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Остановка двумя шагами и прыжком</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07.10.2023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18</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Остановка двумя шагами и прыжком</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11.10.2023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19</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ведении</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13.10.2023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20</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ведении</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14.10.2023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21</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Упражнения на передачу и броски мяча</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18.10.2023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22</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Упражнения на передачу и броски мяча</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20.10.2023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23</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Игровая деятельность с использованием технических приёмов</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21.10.2023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24</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Игровая деятельность с использованием технических приёмов</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25.10.2023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lastRenderedPageBreak/>
              <w:t>25</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Составление плана самостоятельных занятий физической подготовкой</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27.10.2023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26</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Удар по катящемуся мячу с разбега</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08.11.2023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27</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Удар по катящемуся мячу с разбега</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10.11.2023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28</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Игровая деятельность с использованием технических приёмов остановки мяча</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11.11.2023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29</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Игровая деятельность с использованием технических приёмов остановки мяча</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15.11.2023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30</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Игровая деятельность с использованием технических приёмов передачи мяча</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17.11.2023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31</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Игровая деятельность с использованием технических приёмов передачи мяча</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18.11.2023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32</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Игровая деятельность с использованием технических приёмов ведения мяча</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22.11.2023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33</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Игровая деятельность с использованием технических приёмов обводки</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24.11.2023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34</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Составление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дневника</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культуры</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25.11.2023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35</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История ВФСК ГТО и ГТО в наши дни. Правила выполнения </w:t>
            </w:r>
            <w:r w:rsidRPr="00076E99">
              <w:rPr>
                <w:rFonts w:ascii="Times New Roman" w:hAnsi="Times New Roman"/>
                <w:color w:val="000000"/>
                <w:sz w:val="24"/>
                <w:lang w:val="ru-RU"/>
              </w:rPr>
              <w:lastRenderedPageBreak/>
              <w:t xml:space="preserve">спортивных нормативов 3-4 ступени.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ТБ. </w:t>
            </w: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помощь</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травмах</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lastRenderedPageBreak/>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29.11.2023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lastRenderedPageBreak/>
              <w:t>36</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История ВФСК ГТО и ГТО в наши дни. Правила выполнения спортивных нормативов 3-4 ступени.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ТБ. </w:t>
            </w: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помощь</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травмах</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01.12.2023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37</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Закаливающие процедуры с помощью воздушных и солнечных ванн, купания в естественных водоёмах</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02.12.2023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38</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коррекции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телосложения</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06.12.2023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39</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Упражнения для профилактики нарушения зрения</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08.12.2023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40</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Упражнения для профилактики нарушений осанки</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09.12.2023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41</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13.12.2023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42</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Наклон вперед из </w:t>
            </w:r>
            <w:proofErr w:type="gramStart"/>
            <w:r w:rsidRPr="00076E99">
              <w:rPr>
                <w:rFonts w:ascii="Times New Roman" w:hAnsi="Times New Roman"/>
                <w:color w:val="000000"/>
                <w:sz w:val="24"/>
                <w:lang w:val="ru-RU"/>
              </w:rPr>
              <w:t>положения</w:t>
            </w:r>
            <w:proofErr w:type="gramEnd"/>
            <w:r w:rsidRPr="00076E99">
              <w:rPr>
                <w:rFonts w:ascii="Times New Roman" w:hAnsi="Times New Roman"/>
                <w:color w:val="000000"/>
                <w:sz w:val="24"/>
                <w:lang w:val="ru-RU"/>
              </w:rPr>
              <w:t xml:space="preserve"> стоя на гимнастической скамье.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15.12.2023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lastRenderedPageBreak/>
              <w:t>43</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Акробатические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комбинации</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16.12.2023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44</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Акробатические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комбинации</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20.12.2023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45</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Поднимание туловища из </w:t>
            </w:r>
            <w:proofErr w:type="gramStart"/>
            <w:r w:rsidRPr="00076E99">
              <w:rPr>
                <w:rFonts w:ascii="Times New Roman" w:hAnsi="Times New Roman"/>
                <w:color w:val="000000"/>
                <w:sz w:val="24"/>
                <w:lang w:val="ru-RU"/>
              </w:rPr>
              <w:t>положения</w:t>
            </w:r>
            <w:proofErr w:type="gramEnd"/>
            <w:r w:rsidRPr="00076E99">
              <w:rPr>
                <w:rFonts w:ascii="Times New Roman" w:hAnsi="Times New Roman"/>
                <w:color w:val="000000"/>
                <w:sz w:val="24"/>
                <w:lang w:val="ru-RU"/>
              </w:rPr>
              <w:t xml:space="preserve"> лежа на спине.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22.12.2023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46</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Опорные прыжки через гимнастического козла</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23.12.2023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47</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Опорные прыжки через гимнастического козла</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27.12.2023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48</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Опорные прыжки через гимнастического козла</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29.12.2023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49</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Упражнения на низком гимнастическом бревне</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10.01.2024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50</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Упражнения на низком гимнастическом бревне</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12.01.2024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51</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Упражнения на невысокой гимнастической перекладине</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13.01.2024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52</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Упражнения на невысокой гимнастической перекладине</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17.01.2024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53</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Подтягивание из виса лежа на низкой перекладине 90см. </w:t>
            </w:r>
            <w:proofErr w:type="spellStart"/>
            <w:r>
              <w:rPr>
                <w:rFonts w:ascii="Times New Roman" w:hAnsi="Times New Roman"/>
                <w:color w:val="000000"/>
                <w:sz w:val="24"/>
              </w:rPr>
              <w:t>Эстафеты</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19.01.2024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54</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Лазание по канату в три приема</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20.01.2024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lastRenderedPageBreak/>
              <w:t>55</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Лазание по канату в три приема</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24.01.2024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56</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ритмической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гимнастики</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26.01.2024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57</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ритмической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гимнастики</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27.01.2024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58</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ритмической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гимнастики</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31.01.2024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59</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Возрождение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Олимпийских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игр</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02.02.2024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60</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История первых Олимпийских игр современности</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03.02.2024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61</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Символика и ритуалы Олимпийских игр</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07.02.2024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62</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Передвижение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одновременным</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одношажным</w:t>
            </w:r>
            <w:proofErr w:type="spellEnd"/>
            <w:r>
              <w:rPr>
                <w:rFonts w:ascii="Times New Roman" w:hAnsi="Times New Roman"/>
                <w:color w:val="000000"/>
                <w:sz w:val="24"/>
              </w:rPr>
              <w:t xml:space="preserve"> </w:t>
            </w:r>
            <w:proofErr w:type="spellStart"/>
            <w:r>
              <w:rPr>
                <w:rFonts w:ascii="Times New Roman" w:hAnsi="Times New Roman"/>
                <w:color w:val="000000"/>
                <w:sz w:val="24"/>
              </w:rPr>
              <w:t>ходом</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09.02.2024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63</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Передвижение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одновременным</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одношажным</w:t>
            </w:r>
            <w:proofErr w:type="spellEnd"/>
            <w:r>
              <w:rPr>
                <w:rFonts w:ascii="Times New Roman" w:hAnsi="Times New Roman"/>
                <w:color w:val="000000"/>
                <w:sz w:val="24"/>
              </w:rPr>
              <w:t xml:space="preserve"> </w:t>
            </w:r>
            <w:proofErr w:type="spellStart"/>
            <w:r>
              <w:rPr>
                <w:rFonts w:ascii="Times New Roman" w:hAnsi="Times New Roman"/>
                <w:color w:val="000000"/>
                <w:sz w:val="24"/>
              </w:rPr>
              <w:t>ходом</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10.02.2024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64</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Преодоление небольших трамплинов при спуске с пологого склона</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14.02.2024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65</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Преодоление небольших трамплинов при спуске с пологого склона</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16.02.2024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66</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лыжной</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подготовки</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17.02.2024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67</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Передвижения по учебной дистанции, повороты, спуски, торможение</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21.02.2024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68</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Передвижения по учебной дистанции, повороты, спуски, торможение</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23.02.2024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lastRenderedPageBreak/>
              <w:t>69</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Бег на лыжах 1 км или 2 км. </w:t>
            </w:r>
            <w:proofErr w:type="spellStart"/>
            <w:r>
              <w:rPr>
                <w:rFonts w:ascii="Times New Roman" w:hAnsi="Times New Roman"/>
                <w:color w:val="000000"/>
                <w:sz w:val="24"/>
              </w:rPr>
              <w:t>Эстафеты</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24.02.2024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70</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Бег на лыжах 1 км или 2 км. </w:t>
            </w:r>
            <w:proofErr w:type="spellStart"/>
            <w:r>
              <w:rPr>
                <w:rFonts w:ascii="Times New Roman" w:hAnsi="Times New Roman"/>
                <w:color w:val="000000"/>
                <w:sz w:val="24"/>
              </w:rPr>
              <w:t>Эстафеты</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28.02.2024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71</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Приём мяча двумя руками снизу в разные зоны площадки</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01.03.2024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72</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Приём мяча двумя руками снизу в разные зоны площадки</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02.03.2024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73</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Передача мяча двумя руками снизу в разные зоны площадки</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06.03.2024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74</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Передача мяча двумя руками снизу в разные зоны площадки</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09.03.2024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75</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Игровая деятельность с использованием технических приёмов в подаче мяча</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13.03.2024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76</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Игровая деятельность с использованием технических приёмов в подаче мяча</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15.03.2024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77</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Игровая деятельность с использованием приёма мяча снизу и сверху</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16.03.2024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78</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Игровая деятельность с использованием приёма мяча снизу и сверху</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20.03.2024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79</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 xml:space="preserve">Игровая деятельность с использованием технических приёмов </w:t>
            </w:r>
            <w:r w:rsidRPr="00076E99">
              <w:rPr>
                <w:rFonts w:ascii="Times New Roman" w:hAnsi="Times New Roman"/>
                <w:color w:val="000000"/>
                <w:sz w:val="24"/>
                <w:lang w:val="ru-RU"/>
              </w:rPr>
              <w:lastRenderedPageBreak/>
              <w:t>передачи мяча снизу и сверху</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22.03.2024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lastRenderedPageBreak/>
              <w:t>80</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Игровая деятельность с использованием технических приёмов передачи мяча снизу и сверху</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03.04.2024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81</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Бег на 30м и 60м. </w:t>
            </w:r>
            <w:proofErr w:type="spellStart"/>
            <w:r>
              <w:rPr>
                <w:rFonts w:ascii="Times New Roman" w:hAnsi="Times New Roman"/>
                <w:color w:val="000000"/>
                <w:sz w:val="24"/>
              </w:rPr>
              <w:t>Эстафеты</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05.04.2024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82</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Бег на 30м и 60м. </w:t>
            </w:r>
            <w:proofErr w:type="spellStart"/>
            <w:r>
              <w:rPr>
                <w:rFonts w:ascii="Times New Roman" w:hAnsi="Times New Roman"/>
                <w:color w:val="000000"/>
                <w:sz w:val="24"/>
              </w:rPr>
              <w:t>Эстафеты</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06.04.2024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83</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Бег на 1000м и 1500м</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10.04.2024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84</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Бег на 1000м и 1500м</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12.04.2024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85</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Кросс на 2 км и 3 км. </w:t>
            </w:r>
            <w:proofErr w:type="spellStart"/>
            <w:r>
              <w:rPr>
                <w:rFonts w:ascii="Times New Roman" w:hAnsi="Times New Roman"/>
                <w:color w:val="000000"/>
                <w:sz w:val="24"/>
              </w:rPr>
              <w:t>Подводящие</w:t>
            </w:r>
            <w:proofErr w:type="spellEnd"/>
            <w:r>
              <w:rPr>
                <w:rFonts w:ascii="Times New Roman" w:hAnsi="Times New Roman"/>
                <w:color w:val="000000"/>
                <w:sz w:val="24"/>
              </w:rPr>
              <w:t xml:space="preserve"> </w:t>
            </w:r>
            <w:proofErr w:type="spellStart"/>
            <w:r>
              <w:rPr>
                <w:rFonts w:ascii="Times New Roman" w:hAnsi="Times New Roman"/>
                <w:color w:val="000000"/>
                <w:sz w:val="24"/>
              </w:rPr>
              <w:t>упражнения</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13.04.2024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86</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Кросс на 2 км и 3 км. </w:t>
            </w:r>
            <w:proofErr w:type="spellStart"/>
            <w:r>
              <w:rPr>
                <w:rFonts w:ascii="Times New Roman" w:hAnsi="Times New Roman"/>
                <w:color w:val="000000"/>
                <w:sz w:val="24"/>
              </w:rPr>
              <w:t>Подводящие</w:t>
            </w:r>
            <w:proofErr w:type="spellEnd"/>
            <w:r>
              <w:rPr>
                <w:rFonts w:ascii="Times New Roman" w:hAnsi="Times New Roman"/>
                <w:color w:val="000000"/>
                <w:sz w:val="24"/>
              </w:rPr>
              <w:t xml:space="preserve"> </w:t>
            </w:r>
            <w:proofErr w:type="spellStart"/>
            <w:r>
              <w:rPr>
                <w:rFonts w:ascii="Times New Roman" w:hAnsi="Times New Roman"/>
                <w:color w:val="000000"/>
                <w:sz w:val="24"/>
              </w:rPr>
              <w:t>упражнения</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17.04.2024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87</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19.04.2024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lastRenderedPageBreak/>
              <w:t>88</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Подтягивание из виса лежа на низкой перекладине 90см. </w:t>
            </w:r>
            <w:proofErr w:type="spellStart"/>
            <w:r>
              <w:rPr>
                <w:rFonts w:ascii="Times New Roman" w:hAnsi="Times New Roman"/>
                <w:color w:val="000000"/>
                <w:sz w:val="24"/>
              </w:rPr>
              <w:t>Эстафеты</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20.04.2024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89</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Наклон вперед из </w:t>
            </w:r>
            <w:proofErr w:type="gramStart"/>
            <w:r w:rsidRPr="00076E99">
              <w:rPr>
                <w:rFonts w:ascii="Times New Roman" w:hAnsi="Times New Roman"/>
                <w:color w:val="000000"/>
                <w:sz w:val="24"/>
                <w:lang w:val="ru-RU"/>
              </w:rPr>
              <w:t>положения</w:t>
            </w:r>
            <w:proofErr w:type="gramEnd"/>
            <w:r w:rsidRPr="00076E99">
              <w:rPr>
                <w:rFonts w:ascii="Times New Roman" w:hAnsi="Times New Roman"/>
                <w:color w:val="000000"/>
                <w:sz w:val="24"/>
                <w:lang w:val="ru-RU"/>
              </w:rPr>
              <w:t xml:space="preserve"> стоя на гимнастической скамье.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24.04.2024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90</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Прыжок в длину с места толчком двумя ногами. </w:t>
            </w:r>
            <w:proofErr w:type="spellStart"/>
            <w:r>
              <w:rPr>
                <w:rFonts w:ascii="Times New Roman" w:hAnsi="Times New Roman"/>
                <w:color w:val="000000"/>
                <w:sz w:val="24"/>
              </w:rPr>
              <w:t>Эстафеты</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26.04.2024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91</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Прыжок в длину с места толчком двумя ногами. </w:t>
            </w:r>
            <w:proofErr w:type="spellStart"/>
            <w:r>
              <w:rPr>
                <w:rFonts w:ascii="Times New Roman" w:hAnsi="Times New Roman"/>
                <w:color w:val="000000"/>
                <w:sz w:val="24"/>
              </w:rPr>
              <w:t>Эстафеты</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27.04.2024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92</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Поднимание туловища из </w:t>
            </w:r>
            <w:proofErr w:type="gramStart"/>
            <w:r w:rsidRPr="00076E99">
              <w:rPr>
                <w:rFonts w:ascii="Times New Roman" w:hAnsi="Times New Roman"/>
                <w:color w:val="000000"/>
                <w:sz w:val="24"/>
                <w:lang w:val="ru-RU"/>
              </w:rPr>
              <w:t>положения</w:t>
            </w:r>
            <w:proofErr w:type="gramEnd"/>
            <w:r w:rsidRPr="00076E99">
              <w:rPr>
                <w:rFonts w:ascii="Times New Roman" w:hAnsi="Times New Roman"/>
                <w:color w:val="000000"/>
                <w:sz w:val="24"/>
                <w:lang w:val="ru-RU"/>
              </w:rPr>
              <w:t xml:space="preserve"> лежа на спине.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03.05.2024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93</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Метание мяча весом 150г.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04.05.2024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94</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Метание мяча весом 150г.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08.05.2024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95</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 xml:space="preserve">Правила и техника выполнения норматива комплекса ГТО: Стрельба </w:t>
            </w:r>
            <w:r w:rsidRPr="00076E99">
              <w:rPr>
                <w:rFonts w:ascii="Times New Roman" w:hAnsi="Times New Roman"/>
                <w:color w:val="000000"/>
                <w:sz w:val="24"/>
                <w:lang w:val="ru-RU"/>
              </w:rPr>
              <w:lastRenderedPageBreak/>
              <w:t xml:space="preserve">(пневматика или </w:t>
            </w:r>
            <w:proofErr w:type="gramStart"/>
            <w:r w:rsidRPr="00076E99">
              <w:rPr>
                <w:rFonts w:ascii="Times New Roman" w:hAnsi="Times New Roman"/>
                <w:color w:val="000000"/>
                <w:sz w:val="24"/>
                <w:lang w:val="ru-RU"/>
              </w:rPr>
              <w:t>электронное</w:t>
            </w:r>
            <w:proofErr w:type="gramEnd"/>
            <w:r w:rsidRPr="00076E99">
              <w:rPr>
                <w:rFonts w:ascii="Times New Roman" w:hAnsi="Times New Roman"/>
                <w:color w:val="000000"/>
                <w:sz w:val="24"/>
                <w:lang w:val="ru-RU"/>
              </w:rPr>
              <w:t>)</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10.05.2024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lastRenderedPageBreak/>
              <w:t>96</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 xml:space="preserve">Правила и техника выполнения норматива комплекса ГТО: Стрельба (пневматика или </w:t>
            </w:r>
            <w:proofErr w:type="gramStart"/>
            <w:r w:rsidRPr="00076E99">
              <w:rPr>
                <w:rFonts w:ascii="Times New Roman" w:hAnsi="Times New Roman"/>
                <w:color w:val="000000"/>
                <w:sz w:val="24"/>
                <w:lang w:val="ru-RU"/>
              </w:rPr>
              <w:t>электронное</w:t>
            </w:r>
            <w:proofErr w:type="gramEnd"/>
            <w:r w:rsidRPr="00076E99">
              <w:rPr>
                <w:rFonts w:ascii="Times New Roman" w:hAnsi="Times New Roman"/>
                <w:color w:val="000000"/>
                <w:sz w:val="24"/>
                <w:lang w:val="ru-RU"/>
              </w:rPr>
              <w:t>)</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11.05.2024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97</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Челночный бег 3*10м. </w:t>
            </w:r>
            <w:proofErr w:type="spellStart"/>
            <w:r>
              <w:rPr>
                <w:rFonts w:ascii="Times New Roman" w:hAnsi="Times New Roman"/>
                <w:color w:val="000000"/>
                <w:sz w:val="24"/>
              </w:rPr>
              <w:t>Эстафеты</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15.05.2024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98</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Челночный бег 3*10м. </w:t>
            </w:r>
            <w:proofErr w:type="spellStart"/>
            <w:r>
              <w:rPr>
                <w:rFonts w:ascii="Times New Roman" w:hAnsi="Times New Roman"/>
                <w:color w:val="000000"/>
                <w:sz w:val="24"/>
              </w:rPr>
              <w:t>Эстафеты</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17.05.2024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99</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Плавание 50м.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18.05.2024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100</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Плавание 50м.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22.05.2024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101</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Фестиваль ГТО «Всем классом сдадим ГТО»</w:t>
            </w:r>
            <w:proofErr w:type="gramStart"/>
            <w:r w:rsidRPr="00076E99">
              <w:rPr>
                <w:rFonts w:ascii="Times New Roman" w:hAnsi="Times New Roman"/>
                <w:color w:val="000000"/>
                <w:sz w:val="24"/>
                <w:lang w:val="ru-RU"/>
              </w:rPr>
              <w:t>.</w:t>
            </w:r>
            <w:proofErr w:type="gramEnd"/>
            <w:r w:rsidRPr="00076E99">
              <w:rPr>
                <w:rFonts w:ascii="Times New Roman" w:hAnsi="Times New Roman"/>
                <w:color w:val="000000"/>
                <w:sz w:val="24"/>
                <w:lang w:val="ru-RU"/>
              </w:rPr>
              <w:t xml:space="preserve"> (</w:t>
            </w:r>
            <w:proofErr w:type="gramStart"/>
            <w:r w:rsidRPr="00076E99">
              <w:rPr>
                <w:rFonts w:ascii="Times New Roman" w:hAnsi="Times New Roman"/>
                <w:color w:val="000000"/>
                <w:sz w:val="24"/>
                <w:lang w:val="ru-RU"/>
              </w:rPr>
              <w:t>с</w:t>
            </w:r>
            <w:proofErr w:type="gramEnd"/>
            <w:r w:rsidRPr="00076E99">
              <w:rPr>
                <w:rFonts w:ascii="Times New Roman" w:hAnsi="Times New Roman"/>
                <w:color w:val="000000"/>
                <w:sz w:val="24"/>
                <w:lang w:val="ru-RU"/>
              </w:rPr>
              <w:t>дача норм ГТО с соблюдением правил и техники выполнения испытаний (тестов) 3-4 ступени</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24.05.2024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102</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Фестиваль ГТО «Всем классом сдадим ГТО»</w:t>
            </w:r>
            <w:proofErr w:type="gramStart"/>
            <w:r w:rsidRPr="00076E99">
              <w:rPr>
                <w:rFonts w:ascii="Times New Roman" w:hAnsi="Times New Roman"/>
                <w:color w:val="000000"/>
                <w:sz w:val="24"/>
                <w:lang w:val="ru-RU"/>
              </w:rPr>
              <w:t>.</w:t>
            </w:r>
            <w:proofErr w:type="gramEnd"/>
            <w:r w:rsidRPr="00076E99">
              <w:rPr>
                <w:rFonts w:ascii="Times New Roman" w:hAnsi="Times New Roman"/>
                <w:color w:val="000000"/>
                <w:sz w:val="24"/>
                <w:lang w:val="ru-RU"/>
              </w:rPr>
              <w:t xml:space="preserve"> (</w:t>
            </w:r>
            <w:proofErr w:type="gramStart"/>
            <w:r w:rsidRPr="00076E99">
              <w:rPr>
                <w:rFonts w:ascii="Times New Roman" w:hAnsi="Times New Roman"/>
                <w:color w:val="000000"/>
                <w:sz w:val="24"/>
                <w:lang w:val="ru-RU"/>
              </w:rPr>
              <w:t>с</w:t>
            </w:r>
            <w:proofErr w:type="gramEnd"/>
            <w:r w:rsidRPr="00076E99">
              <w:rPr>
                <w:rFonts w:ascii="Times New Roman" w:hAnsi="Times New Roman"/>
                <w:color w:val="000000"/>
                <w:sz w:val="24"/>
                <w:lang w:val="ru-RU"/>
              </w:rPr>
              <w:t>дача норм ГТО с соблюдением правил и техники выполнения испытаний (тестов) 3-4 ступени</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25.05.2024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0" w:type="auto"/>
            <w:gridSpan w:val="2"/>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ОБЩЕЕ КОЛИЧЕСТВО ЧАСОВ ПО ПРОГРАММЕ</w:t>
            </w:r>
          </w:p>
        </w:tc>
        <w:tc>
          <w:tcPr>
            <w:tcW w:w="1315"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35"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0 </w:t>
            </w:r>
          </w:p>
        </w:tc>
        <w:tc>
          <w:tcPr>
            <w:tcW w:w="163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50057" w:rsidRDefault="00050057"/>
        </w:tc>
      </w:tr>
    </w:tbl>
    <w:p w:rsidR="00050057" w:rsidRDefault="00050057">
      <w:pPr>
        <w:sectPr w:rsidR="00050057">
          <w:pgSz w:w="16383" w:h="11906" w:orient="landscape"/>
          <w:pgMar w:top="1134" w:right="850" w:bottom="1134" w:left="1701" w:header="720" w:footer="720" w:gutter="0"/>
          <w:cols w:space="720"/>
        </w:sectPr>
      </w:pPr>
    </w:p>
    <w:p w:rsidR="00050057" w:rsidRDefault="00826222">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24"/>
        <w:gridCol w:w="4374"/>
        <w:gridCol w:w="1247"/>
        <w:gridCol w:w="1841"/>
        <w:gridCol w:w="1910"/>
        <w:gridCol w:w="1423"/>
        <w:gridCol w:w="2221"/>
      </w:tblGrid>
      <w:tr w:rsidR="00050057">
        <w:trPr>
          <w:trHeight w:val="144"/>
          <w:tblCellSpacing w:w="20" w:type="nil"/>
        </w:trPr>
        <w:tc>
          <w:tcPr>
            <w:tcW w:w="464" w:type="dxa"/>
            <w:vMerge w:val="restart"/>
            <w:tcMar>
              <w:top w:w="50" w:type="dxa"/>
              <w:left w:w="100" w:type="dxa"/>
            </w:tcMar>
            <w:vAlign w:val="center"/>
          </w:tcPr>
          <w:p w:rsidR="00050057" w:rsidRDefault="00826222">
            <w:pPr>
              <w:spacing w:after="0"/>
              <w:ind w:left="135"/>
            </w:pPr>
            <w:r>
              <w:rPr>
                <w:rFonts w:ascii="Times New Roman" w:hAnsi="Times New Roman"/>
                <w:b/>
                <w:color w:val="000000"/>
                <w:sz w:val="24"/>
              </w:rPr>
              <w:t xml:space="preserve">№ п/п </w:t>
            </w:r>
          </w:p>
          <w:p w:rsidR="00050057" w:rsidRDefault="00050057">
            <w:pPr>
              <w:spacing w:after="0"/>
              <w:ind w:left="135"/>
            </w:pPr>
          </w:p>
        </w:tc>
        <w:tc>
          <w:tcPr>
            <w:tcW w:w="2992" w:type="dxa"/>
            <w:vMerge w:val="restart"/>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050057" w:rsidRDefault="00050057">
            <w:pPr>
              <w:spacing w:after="0"/>
              <w:ind w:left="135"/>
            </w:pPr>
          </w:p>
        </w:tc>
        <w:tc>
          <w:tcPr>
            <w:tcW w:w="0" w:type="auto"/>
            <w:gridSpan w:val="3"/>
            <w:tcMar>
              <w:top w:w="50" w:type="dxa"/>
              <w:left w:w="100" w:type="dxa"/>
            </w:tcMar>
            <w:vAlign w:val="center"/>
          </w:tcPr>
          <w:p w:rsidR="00050057" w:rsidRDefault="0082622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241" w:type="dxa"/>
            <w:vMerge w:val="restart"/>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050057" w:rsidRDefault="00050057">
            <w:pPr>
              <w:spacing w:after="0"/>
              <w:ind w:left="135"/>
            </w:pPr>
          </w:p>
        </w:tc>
        <w:tc>
          <w:tcPr>
            <w:tcW w:w="1961" w:type="dxa"/>
            <w:vMerge w:val="restart"/>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050057" w:rsidRDefault="00050057">
            <w:pPr>
              <w:spacing w:after="0"/>
              <w:ind w:left="135"/>
            </w:pPr>
          </w:p>
        </w:tc>
      </w:tr>
      <w:tr w:rsidR="00050057">
        <w:trPr>
          <w:trHeight w:val="144"/>
          <w:tblCellSpacing w:w="20" w:type="nil"/>
        </w:trPr>
        <w:tc>
          <w:tcPr>
            <w:tcW w:w="0" w:type="auto"/>
            <w:vMerge/>
            <w:tcBorders>
              <w:top w:val="nil"/>
            </w:tcBorders>
            <w:tcMar>
              <w:top w:w="50" w:type="dxa"/>
              <w:left w:w="100" w:type="dxa"/>
            </w:tcMar>
          </w:tcPr>
          <w:p w:rsidR="00050057" w:rsidRDefault="00050057"/>
        </w:tc>
        <w:tc>
          <w:tcPr>
            <w:tcW w:w="0" w:type="auto"/>
            <w:vMerge/>
            <w:tcBorders>
              <w:top w:val="nil"/>
            </w:tcBorders>
            <w:tcMar>
              <w:top w:w="50" w:type="dxa"/>
              <w:left w:w="100" w:type="dxa"/>
            </w:tcMar>
          </w:tcPr>
          <w:p w:rsidR="00050057" w:rsidRDefault="00050057"/>
        </w:tc>
        <w:tc>
          <w:tcPr>
            <w:tcW w:w="817" w:type="dxa"/>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050057" w:rsidRDefault="00050057">
            <w:pPr>
              <w:spacing w:after="0"/>
              <w:ind w:left="135"/>
            </w:pPr>
          </w:p>
        </w:tc>
        <w:tc>
          <w:tcPr>
            <w:tcW w:w="1513" w:type="dxa"/>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50057" w:rsidRDefault="00050057">
            <w:pPr>
              <w:spacing w:after="0"/>
              <w:ind w:left="135"/>
            </w:pPr>
          </w:p>
        </w:tc>
        <w:tc>
          <w:tcPr>
            <w:tcW w:w="1613" w:type="dxa"/>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50057" w:rsidRDefault="00050057">
            <w:pPr>
              <w:spacing w:after="0"/>
              <w:ind w:left="135"/>
            </w:pPr>
          </w:p>
        </w:tc>
        <w:tc>
          <w:tcPr>
            <w:tcW w:w="0" w:type="auto"/>
            <w:vMerge/>
            <w:tcBorders>
              <w:top w:val="nil"/>
            </w:tcBorders>
            <w:tcMar>
              <w:top w:w="50" w:type="dxa"/>
              <w:left w:w="100" w:type="dxa"/>
            </w:tcMar>
          </w:tcPr>
          <w:p w:rsidR="00050057" w:rsidRDefault="00050057"/>
        </w:tc>
        <w:tc>
          <w:tcPr>
            <w:tcW w:w="0" w:type="auto"/>
            <w:vMerge/>
            <w:tcBorders>
              <w:top w:val="nil"/>
            </w:tcBorders>
            <w:tcMar>
              <w:top w:w="50" w:type="dxa"/>
              <w:left w:w="100" w:type="dxa"/>
            </w:tcMar>
          </w:tcPr>
          <w:p w:rsidR="00050057" w:rsidRDefault="00050057"/>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1</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Воспитание качеств личности на занятиях физической культурой и спортом</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01.09.2023 </w:t>
            </w: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2</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Соблюдение правил техники безопасности и гигиены мест занятий физическими упражнениями</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02.09.2023 </w:t>
            </w: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3</w:t>
            </w:r>
          </w:p>
        </w:tc>
        <w:tc>
          <w:tcPr>
            <w:tcW w:w="2992"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Планирование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занятий</w:t>
            </w:r>
            <w:proofErr w:type="spellEnd"/>
            <w:r>
              <w:rPr>
                <w:rFonts w:ascii="Times New Roman" w:hAnsi="Times New Roman"/>
                <w:color w:val="000000"/>
                <w:sz w:val="24"/>
              </w:rPr>
              <w:t xml:space="preserve"> </w:t>
            </w:r>
            <w:proofErr w:type="spellStart"/>
            <w:r>
              <w:rPr>
                <w:rFonts w:ascii="Times New Roman" w:hAnsi="Times New Roman"/>
                <w:color w:val="000000"/>
                <w:sz w:val="24"/>
              </w:rPr>
              <w:t>технической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подготовкой</w:t>
            </w:r>
            <w:proofErr w:type="spellEnd"/>
          </w:p>
        </w:tc>
        <w:tc>
          <w:tcPr>
            <w:tcW w:w="81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05.09.2023 </w:t>
            </w: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4</w:t>
            </w:r>
          </w:p>
        </w:tc>
        <w:tc>
          <w:tcPr>
            <w:tcW w:w="2992"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Преодоление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препятствий</w:t>
            </w:r>
            <w:proofErr w:type="spellEnd"/>
            <w:r>
              <w:rPr>
                <w:rFonts w:ascii="Times New Roman" w:hAnsi="Times New Roman"/>
                <w:color w:val="000000"/>
                <w:sz w:val="24"/>
              </w:rPr>
              <w:t xml:space="preserve"> </w:t>
            </w:r>
            <w:proofErr w:type="spellStart"/>
            <w:r>
              <w:rPr>
                <w:rFonts w:ascii="Times New Roman" w:hAnsi="Times New Roman"/>
                <w:color w:val="000000"/>
                <w:sz w:val="24"/>
              </w:rPr>
              <w:t>прыжковым</w:t>
            </w:r>
            <w:proofErr w:type="spellEnd"/>
            <w:r>
              <w:rPr>
                <w:rFonts w:ascii="Times New Roman" w:hAnsi="Times New Roman"/>
                <w:color w:val="000000"/>
                <w:sz w:val="24"/>
              </w:rPr>
              <w:t xml:space="preserve"> </w:t>
            </w:r>
            <w:proofErr w:type="spellStart"/>
            <w:r>
              <w:rPr>
                <w:rFonts w:ascii="Times New Roman" w:hAnsi="Times New Roman"/>
                <w:color w:val="000000"/>
                <w:sz w:val="24"/>
              </w:rPr>
              <w:t>бегом</w:t>
            </w:r>
            <w:proofErr w:type="spellEnd"/>
          </w:p>
        </w:tc>
        <w:tc>
          <w:tcPr>
            <w:tcW w:w="81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06.09.2023 </w:t>
            </w: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5</w:t>
            </w:r>
          </w:p>
        </w:tc>
        <w:tc>
          <w:tcPr>
            <w:tcW w:w="2992"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Преодоление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препятствий</w:t>
            </w:r>
            <w:proofErr w:type="spellEnd"/>
            <w:r>
              <w:rPr>
                <w:rFonts w:ascii="Times New Roman" w:hAnsi="Times New Roman"/>
                <w:color w:val="000000"/>
                <w:sz w:val="24"/>
              </w:rPr>
              <w:t xml:space="preserve"> </w:t>
            </w:r>
            <w:proofErr w:type="spellStart"/>
            <w:r>
              <w:rPr>
                <w:rFonts w:ascii="Times New Roman" w:hAnsi="Times New Roman"/>
                <w:color w:val="000000"/>
                <w:sz w:val="24"/>
              </w:rPr>
              <w:t>прыжковым</w:t>
            </w:r>
            <w:proofErr w:type="spellEnd"/>
            <w:r>
              <w:rPr>
                <w:rFonts w:ascii="Times New Roman" w:hAnsi="Times New Roman"/>
                <w:color w:val="000000"/>
                <w:sz w:val="24"/>
              </w:rPr>
              <w:t xml:space="preserve"> </w:t>
            </w:r>
            <w:proofErr w:type="spellStart"/>
            <w:r>
              <w:rPr>
                <w:rFonts w:ascii="Times New Roman" w:hAnsi="Times New Roman"/>
                <w:color w:val="000000"/>
                <w:sz w:val="24"/>
              </w:rPr>
              <w:t>бегом</w:t>
            </w:r>
            <w:proofErr w:type="spellEnd"/>
          </w:p>
        </w:tc>
        <w:tc>
          <w:tcPr>
            <w:tcW w:w="81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09.09.2023 </w:t>
            </w: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6</w:t>
            </w:r>
          </w:p>
        </w:tc>
        <w:tc>
          <w:tcPr>
            <w:tcW w:w="2992"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Эстафетный</w:t>
            </w:r>
            <w:proofErr w:type="spellEnd"/>
            <w:r>
              <w:rPr>
                <w:rFonts w:ascii="Times New Roman" w:hAnsi="Times New Roman"/>
                <w:color w:val="000000"/>
                <w:sz w:val="24"/>
              </w:rPr>
              <w:t xml:space="preserve"> </w:t>
            </w:r>
            <w:proofErr w:type="spellStart"/>
            <w:r>
              <w:rPr>
                <w:rFonts w:ascii="Times New Roman" w:hAnsi="Times New Roman"/>
                <w:color w:val="000000"/>
                <w:sz w:val="24"/>
              </w:rPr>
              <w:t>бег</w:t>
            </w:r>
            <w:proofErr w:type="spellEnd"/>
          </w:p>
        </w:tc>
        <w:tc>
          <w:tcPr>
            <w:tcW w:w="81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12.09.2023 </w:t>
            </w: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7</w:t>
            </w:r>
          </w:p>
        </w:tc>
        <w:tc>
          <w:tcPr>
            <w:tcW w:w="2992"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Эстафетный</w:t>
            </w:r>
            <w:proofErr w:type="spellEnd"/>
            <w:r>
              <w:rPr>
                <w:rFonts w:ascii="Times New Roman" w:hAnsi="Times New Roman"/>
                <w:color w:val="000000"/>
                <w:sz w:val="24"/>
              </w:rPr>
              <w:t xml:space="preserve"> </w:t>
            </w:r>
            <w:proofErr w:type="spellStart"/>
            <w:r>
              <w:rPr>
                <w:rFonts w:ascii="Times New Roman" w:hAnsi="Times New Roman"/>
                <w:color w:val="000000"/>
                <w:sz w:val="24"/>
              </w:rPr>
              <w:t>бег</w:t>
            </w:r>
            <w:proofErr w:type="spellEnd"/>
          </w:p>
        </w:tc>
        <w:tc>
          <w:tcPr>
            <w:tcW w:w="81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13.09.2023 </w:t>
            </w: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8</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Прыжки с разбега в длину и в высоту</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15.09.2023 </w:t>
            </w: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9</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Прыжки с разбега в длину и в высоту</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19.09.2023 </w:t>
            </w: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10</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Метание малого мяча в катящуюся мишень</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22.09.2023 </w:t>
            </w: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lastRenderedPageBreak/>
              <w:t>11</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Метание малого мяча в катящуюся мишень</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23.09.2023 </w:t>
            </w: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12</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Оценивание оздоровительного эффекта занятий физической культурой</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26.09.2023 </w:t>
            </w: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13</w:t>
            </w:r>
          </w:p>
        </w:tc>
        <w:tc>
          <w:tcPr>
            <w:tcW w:w="2992"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Тактическая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81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29.09.2023 </w:t>
            </w: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14</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Передача мяча после отскока от пола</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30.09.2023 </w:t>
            </w: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15</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Передача мяча после отскока от пола</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03.10.2023 </w:t>
            </w: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16</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Ловля мяча после отскока от пола</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06.10.2023 </w:t>
            </w: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17</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Ловля мяча после отскока от пола</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07.10.2023 </w:t>
            </w: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18</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Бросок мяча в корзину двумя руками снизу после ведения</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10.10.2023 </w:t>
            </w: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19</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Бросок мяча в корзину двумя руками снизу после ведения</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13.10.2023 </w:t>
            </w: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20</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Бросок мяча в корзину двумя рукам от груди после ведения</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14.10.2023 </w:t>
            </w: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21</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Бросок мяча в корзину двумя рукам от груди после ведения</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17.10.2023 </w:t>
            </w: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22</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Игровая деятельность с использованием разученных технических приёмов</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20.10.2023 </w:t>
            </w: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23</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 xml:space="preserve">Игровая деятельность с использованием разученных </w:t>
            </w:r>
            <w:r w:rsidRPr="00076E99">
              <w:rPr>
                <w:rFonts w:ascii="Times New Roman" w:hAnsi="Times New Roman"/>
                <w:color w:val="000000"/>
                <w:sz w:val="24"/>
                <w:lang w:val="ru-RU"/>
              </w:rPr>
              <w:lastRenderedPageBreak/>
              <w:t>технических приёмов</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21.10.2023 </w:t>
            </w: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lastRenderedPageBreak/>
              <w:t>24</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 xml:space="preserve">Средние и длинные передачи мяча </w:t>
            </w:r>
            <w:proofErr w:type="gramStart"/>
            <w:r w:rsidRPr="00076E99">
              <w:rPr>
                <w:rFonts w:ascii="Times New Roman" w:hAnsi="Times New Roman"/>
                <w:color w:val="000000"/>
                <w:sz w:val="24"/>
                <w:lang w:val="ru-RU"/>
              </w:rPr>
              <w:t>по</w:t>
            </w:r>
            <w:proofErr w:type="gramEnd"/>
            <w:r w:rsidRPr="00076E99">
              <w:rPr>
                <w:rFonts w:ascii="Times New Roman" w:hAnsi="Times New Roman"/>
                <w:color w:val="000000"/>
                <w:sz w:val="24"/>
                <w:lang w:val="ru-RU"/>
              </w:rPr>
              <w:t xml:space="preserve"> прямой</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24.10.2023 </w:t>
            </w: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25</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 xml:space="preserve">Средние и длинные передачи мяча </w:t>
            </w:r>
            <w:proofErr w:type="gramStart"/>
            <w:r w:rsidRPr="00076E99">
              <w:rPr>
                <w:rFonts w:ascii="Times New Roman" w:hAnsi="Times New Roman"/>
                <w:color w:val="000000"/>
                <w:sz w:val="24"/>
                <w:lang w:val="ru-RU"/>
              </w:rPr>
              <w:t>по</w:t>
            </w:r>
            <w:proofErr w:type="gramEnd"/>
            <w:r w:rsidRPr="00076E99">
              <w:rPr>
                <w:rFonts w:ascii="Times New Roman" w:hAnsi="Times New Roman"/>
                <w:color w:val="000000"/>
                <w:sz w:val="24"/>
                <w:lang w:val="ru-RU"/>
              </w:rPr>
              <w:t xml:space="preserve"> прямой</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27.10.2023 </w:t>
            </w: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26</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Средние и длинные передачи мяча по диагонали</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07.11.2023 </w:t>
            </w: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27</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Средние и длинные передачи мяча по диагонали</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10.11.2023 </w:t>
            </w: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28</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Тактические действия при выполнении углового удара</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11.11.2023 </w:t>
            </w: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29</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Тактические действия при выполнении углового удара</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14.11.2023 </w:t>
            </w: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30</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Тактические действия при вбрасывании мяча из-за боковой линии</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17.11.2023 </w:t>
            </w: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31</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Тактические действия при вбрасывании мяча из-за боковой линии</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18.11.2023 </w:t>
            </w: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32</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Игровая деятельность с использованием разученных технических приёмов</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21.11.2023 </w:t>
            </w: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33</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Игровая деятельность с использованием разученных технических приёмов</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24.11.2023 </w:t>
            </w: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34</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Игровая деятельность с использованием разученных технических приёмов</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25.11.2023 </w:t>
            </w: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lastRenderedPageBreak/>
              <w:t>35</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Истоки развития олимпизма в России</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28.11.2023 </w:t>
            </w: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36</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Олимпийское движение в СССР и современной России</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37</w:t>
            </w:r>
          </w:p>
        </w:tc>
        <w:tc>
          <w:tcPr>
            <w:tcW w:w="2992"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История ВФСК ГТО, возрождение ГТО. Правила выполнения спортивных нормативов 4 ступени.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ТБ. </w:t>
            </w: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помощь</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травмах</w:t>
            </w:r>
            <w:proofErr w:type="spellEnd"/>
          </w:p>
        </w:tc>
        <w:tc>
          <w:tcPr>
            <w:tcW w:w="81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38</w:t>
            </w:r>
          </w:p>
        </w:tc>
        <w:tc>
          <w:tcPr>
            <w:tcW w:w="2992"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История ВФСК ГТО, возрождение ГТО. Правила выполнения спортивных нормативов 4 ступени.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ТБ. </w:t>
            </w: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помощь</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травмах</w:t>
            </w:r>
            <w:proofErr w:type="spellEnd"/>
          </w:p>
        </w:tc>
        <w:tc>
          <w:tcPr>
            <w:tcW w:w="81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39</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Способы и процедуры оценивания техники двигательных действий</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40</w:t>
            </w:r>
          </w:p>
        </w:tc>
        <w:tc>
          <w:tcPr>
            <w:tcW w:w="2992"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коррекции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телосложения</w:t>
            </w:r>
            <w:proofErr w:type="spellEnd"/>
          </w:p>
        </w:tc>
        <w:tc>
          <w:tcPr>
            <w:tcW w:w="81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41</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Упражнения для профилактики нарушения осанки</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42</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Упражнения для профилактики нарушения осанки</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43</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 xml:space="preserve">Правила и техника выполнения норматива комплекса ГТО: Наклон вперед из </w:t>
            </w:r>
            <w:proofErr w:type="gramStart"/>
            <w:r w:rsidRPr="00076E99">
              <w:rPr>
                <w:rFonts w:ascii="Times New Roman" w:hAnsi="Times New Roman"/>
                <w:color w:val="000000"/>
                <w:sz w:val="24"/>
                <w:lang w:val="ru-RU"/>
              </w:rPr>
              <w:t>положения</w:t>
            </w:r>
            <w:proofErr w:type="gramEnd"/>
            <w:r w:rsidRPr="00076E99">
              <w:rPr>
                <w:rFonts w:ascii="Times New Roman" w:hAnsi="Times New Roman"/>
                <w:color w:val="000000"/>
                <w:sz w:val="24"/>
                <w:lang w:val="ru-RU"/>
              </w:rPr>
              <w:t xml:space="preserve"> стоя на гимнастической скамье</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44</w:t>
            </w:r>
          </w:p>
        </w:tc>
        <w:tc>
          <w:tcPr>
            <w:tcW w:w="2992"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Акробатические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комбинации</w:t>
            </w:r>
            <w:proofErr w:type="spellEnd"/>
          </w:p>
        </w:tc>
        <w:tc>
          <w:tcPr>
            <w:tcW w:w="81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45</w:t>
            </w:r>
          </w:p>
        </w:tc>
        <w:tc>
          <w:tcPr>
            <w:tcW w:w="2992"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Акробатические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пирамиды</w:t>
            </w:r>
            <w:proofErr w:type="spellEnd"/>
          </w:p>
        </w:tc>
        <w:tc>
          <w:tcPr>
            <w:tcW w:w="81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lastRenderedPageBreak/>
              <w:t>46</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 xml:space="preserve">Правила и техника выполнения норматива комплекса ГТО: Поднимание туловища из </w:t>
            </w:r>
            <w:proofErr w:type="gramStart"/>
            <w:r w:rsidRPr="00076E99">
              <w:rPr>
                <w:rFonts w:ascii="Times New Roman" w:hAnsi="Times New Roman"/>
                <w:color w:val="000000"/>
                <w:sz w:val="24"/>
                <w:lang w:val="ru-RU"/>
              </w:rPr>
              <w:t>положения</w:t>
            </w:r>
            <w:proofErr w:type="gramEnd"/>
            <w:r w:rsidRPr="00076E99">
              <w:rPr>
                <w:rFonts w:ascii="Times New Roman" w:hAnsi="Times New Roman"/>
                <w:color w:val="000000"/>
                <w:sz w:val="24"/>
                <w:lang w:val="ru-RU"/>
              </w:rPr>
              <w:t xml:space="preserve"> лежа на спине</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47</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Стойка на голове с опорой на руки</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48</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Стойка на голове с опорой на руки</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49</w:t>
            </w:r>
          </w:p>
        </w:tc>
        <w:tc>
          <w:tcPr>
            <w:tcW w:w="2992"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Комплекс</w:t>
            </w:r>
            <w:proofErr w:type="spellEnd"/>
            <w:r>
              <w:rPr>
                <w:rFonts w:ascii="Times New Roman" w:hAnsi="Times New Roman"/>
                <w:color w:val="000000"/>
                <w:sz w:val="24"/>
              </w:rPr>
              <w:t xml:space="preserve"> </w:t>
            </w:r>
            <w:proofErr w:type="spellStart"/>
            <w:r>
              <w:rPr>
                <w:rFonts w:ascii="Times New Roman" w:hAnsi="Times New Roman"/>
                <w:color w:val="000000"/>
                <w:sz w:val="24"/>
              </w:rPr>
              <w:t>упражнений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степ-аэробики</w:t>
            </w:r>
            <w:proofErr w:type="spellEnd"/>
          </w:p>
        </w:tc>
        <w:tc>
          <w:tcPr>
            <w:tcW w:w="81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50</w:t>
            </w:r>
          </w:p>
        </w:tc>
        <w:tc>
          <w:tcPr>
            <w:tcW w:w="2992"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Комплекс</w:t>
            </w:r>
            <w:proofErr w:type="spellEnd"/>
            <w:r>
              <w:rPr>
                <w:rFonts w:ascii="Times New Roman" w:hAnsi="Times New Roman"/>
                <w:color w:val="000000"/>
                <w:sz w:val="24"/>
              </w:rPr>
              <w:t xml:space="preserve"> </w:t>
            </w:r>
            <w:proofErr w:type="spellStart"/>
            <w:r>
              <w:rPr>
                <w:rFonts w:ascii="Times New Roman" w:hAnsi="Times New Roman"/>
                <w:color w:val="000000"/>
                <w:sz w:val="24"/>
              </w:rPr>
              <w:t>упражнений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степ-аэробики</w:t>
            </w:r>
            <w:proofErr w:type="spellEnd"/>
          </w:p>
        </w:tc>
        <w:tc>
          <w:tcPr>
            <w:tcW w:w="81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51</w:t>
            </w:r>
          </w:p>
        </w:tc>
        <w:tc>
          <w:tcPr>
            <w:tcW w:w="2992"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Комбинация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гимнастическом</w:t>
            </w:r>
            <w:proofErr w:type="spellEnd"/>
            <w:r>
              <w:rPr>
                <w:rFonts w:ascii="Times New Roman" w:hAnsi="Times New Roman"/>
                <w:color w:val="000000"/>
                <w:sz w:val="24"/>
              </w:rPr>
              <w:t xml:space="preserve"> </w:t>
            </w:r>
            <w:proofErr w:type="spellStart"/>
            <w:r>
              <w:rPr>
                <w:rFonts w:ascii="Times New Roman" w:hAnsi="Times New Roman"/>
                <w:color w:val="000000"/>
                <w:sz w:val="24"/>
              </w:rPr>
              <w:t>бревне</w:t>
            </w:r>
            <w:proofErr w:type="spellEnd"/>
          </w:p>
        </w:tc>
        <w:tc>
          <w:tcPr>
            <w:tcW w:w="81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52</w:t>
            </w:r>
          </w:p>
        </w:tc>
        <w:tc>
          <w:tcPr>
            <w:tcW w:w="2992"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Комбинация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гимнастическом</w:t>
            </w:r>
            <w:proofErr w:type="spellEnd"/>
            <w:r>
              <w:rPr>
                <w:rFonts w:ascii="Times New Roman" w:hAnsi="Times New Roman"/>
                <w:color w:val="000000"/>
                <w:sz w:val="24"/>
              </w:rPr>
              <w:t xml:space="preserve"> </w:t>
            </w:r>
            <w:proofErr w:type="spellStart"/>
            <w:r>
              <w:rPr>
                <w:rFonts w:ascii="Times New Roman" w:hAnsi="Times New Roman"/>
                <w:color w:val="000000"/>
                <w:sz w:val="24"/>
              </w:rPr>
              <w:t>бревне</w:t>
            </w:r>
            <w:proofErr w:type="spellEnd"/>
          </w:p>
        </w:tc>
        <w:tc>
          <w:tcPr>
            <w:tcW w:w="81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53</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Комбинация на низкой гимнастической перекладине</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54</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Комбинация на низкой гимнастической перекладине</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55</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Подтягивание из виса лежа на низкой перекладине 90см</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56</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Лазанье по канату в два приёма</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57</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Лазанье по канату в два приёма</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58</w:t>
            </w:r>
          </w:p>
        </w:tc>
        <w:tc>
          <w:tcPr>
            <w:tcW w:w="2992"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Подтягивание из виса на высокой перекладине – мальчики. </w:t>
            </w:r>
            <w:proofErr w:type="spellStart"/>
            <w:r>
              <w:rPr>
                <w:rFonts w:ascii="Times New Roman" w:hAnsi="Times New Roman"/>
                <w:color w:val="000000"/>
                <w:sz w:val="24"/>
              </w:rPr>
              <w:t>Сгибание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разгибание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рук</w:t>
            </w:r>
            <w:proofErr w:type="spellEnd"/>
            <w:r>
              <w:rPr>
                <w:rFonts w:ascii="Times New Roman" w:hAnsi="Times New Roman"/>
                <w:color w:val="000000"/>
                <w:sz w:val="24"/>
              </w:rPr>
              <w:t xml:space="preserve"> в </w:t>
            </w:r>
            <w:proofErr w:type="spellStart"/>
            <w:r>
              <w:rPr>
                <w:rFonts w:ascii="Times New Roman" w:hAnsi="Times New Roman"/>
                <w:color w:val="000000"/>
                <w:sz w:val="24"/>
              </w:rPr>
              <w:t>упоре</w:t>
            </w:r>
            <w:proofErr w:type="spellEnd"/>
            <w:r>
              <w:rPr>
                <w:rFonts w:ascii="Times New Roman" w:hAnsi="Times New Roman"/>
                <w:color w:val="000000"/>
                <w:sz w:val="24"/>
              </w:rPr>
              <w:t xml:space="preserve"> </w:t>
            </w:r>
            <w:proofErr w:type="spellStart"/>
            <w:r>
              <w:rPr>
                <w:rFonts w:ascii="Times New Roman" w:hAnsi="Times New Roman"/>
                <w:color w:val="000000"/>
                <w:sz w:val="24"/>
              </w:rPr>
              <w:t>лежа</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полу</w:t>
            </w:r>
            <w:proofErr w:type="spellEnd"/>
          </w:p>
        </w:tc>
        <w:tc>
          <w:tcPr>
            <w:tcW w:w="81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59</w:t>
            </w:r>
          </w:p>
        </w:tc>
        <w:tc>
          <w:tcPr>
            <w:tcW w:w="2992"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Преодоление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препятствий</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наступанием</w:t>
            </w:r>
            <w:proofErr w:type="spellEnd"/>
          </w:p>
        </w:tc>
        <w:tc>
          <w:tcPr>
            <w:tcW w:w="81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lastRenderedPageBreak/>
              <w:t xml:space="preserve"> 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lastRenderedPageBreak/>
              <w:t>60</w:t>
            </w:r>
          </w:p>
        </w:tc>
        <w:tc>
          <w:tcPr>
            <w:tcW w:w="2992"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Преодоление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препятствий</w:t>
            </w:r>
            <w:proofErr w:type="spellEnd"/>
            <w:r>
              <w:rPr>
                <w:rFonts w:ascii="Times New Roman" w:hAnsi="Times New Roman"/>
                <w:color w:val="000000"/>
                <w:sz w:val="24"/>
              </w:rPr>
              <w:t xml:space="preserve"> </w:t>
            </w:r>
            <w:proofErr w:type="spellStart"/>
            <w:r>
              <w:rPr>
                <w:rFonts w:ascii="Times New Roman" w:hAnsi="Times New Roman"/>
                <w:color w:val="000000"/>
                <w:sz w:val="24"/>
              </w:rPr>
              <w:t>наступанием</w:t>
            </w:r>
            <w:proofErr w:type="spellEnd"/>
          </w:p>
        </w:tc>
        <w:tc>
          <w:tcPr>
            <w:tcW w:w="81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61</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Торможение на лыжах способом «упор»</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62</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Торможение на лыжах способом «упор»</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63</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Поворот упором при спуске с пологого склона</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64</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Поворот упором при спуске с пологого склона</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65</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Преодоление естественных препятствий на лыжах</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66</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Преодоление естественных препятствий на лыжах</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67</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Переход с одного хода на другой во время прохождения учебной дистанции</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68</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Спуски и подъёмы во время прохождения учебной дистанции</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69</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Переход с одного хода на другой во время прохождения учебной дистанции</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70</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Спуски и подъёмы во время прохождения учебной дистанции</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71</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Бег на лыжах 2 км</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lastRenderedPageBreak/>
              <w:t>72</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Бег на лыжах 2 км</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73</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Фестиваль «Мы и ГТО»</w:t>
            </w:r>
            <w:proofErr w:type="gramStart"/>
            <w:r w:rsidRPr="00076E99">
              <w:rPr>
                <w:rFonts w:ascii="Times New Roman" w:hAnsi="Times New Roman"/>
                <w:color w:val="000000"/>
                <w:sz w:val="24"/>
                <w:lang w:val="ru-RU"/>
              </w:rPr>
              <w:t>.</w:t>
            </w:r>
            <w:proofErr w:type="gramEnd"/>
            <w:r w:rsidRPr="00076E99">
              <w:rPr>
                <w:rFonts w:ascii="Times New Roman" w:hAnsi="Times New Roman"/>
                <w:color w:val="000000"/>
                <w:sz w:val="24"/>
                <w:lang w:val="ru-RU"/>
              </w:rPr>
              <w:t xml:space="preserve"> (</w:t>
            </w:r>
            <w:proofErr w:type="gramStart"/>
            <w:r w:rsidRPr="00076E99">
              <w:rPr>
                <w:rFonts w:ascii="Times New Roman" w:hAnsi="Times New Roman"/>
                <w:color w:val="000000"/>
                <w:sz w:val="24"/>
                <w:lang w:val="ru-RU"/>
              </w:rPr>
              <w:t>с</w:t>
            </w:r>
            <w:proofErr w:type="gramEnd"/>
            <w:r w:rsidRPr="00076E99">
              <w:rPr>
                <w:rFonts w:ascii="Times New Roman" w:hAnsi="Times New Roman"/>
                <w:color w:val="000000"/>
                <w:sz w:val="24"/>
                <w:lang w:val="ru-RU"/>
              </w:rPr>
              <w:t>дача норм ГТО с соблюдением правил и техники выполнения испытаний (тестов) 4 ступени</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74</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Плавание 50м</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75</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Плавание 50м</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76</w:t>
            </w:r>
          </w:p>
        </w:tc>
        <w:tc>
          <w:tcPr>
            <w:tcW w:w="2992"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Верхняя</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подача</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1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77</w:t>
            </w:r>
          </w:p>
        </w:tc>
        <w:tc>
          <w:tcPr>
            <w:tcW w:w="2992"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Верхняя</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подача</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1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78</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Передача мяча через сетку двумя руками сверху</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79</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Передача мяча через сетку двумя руками сверху</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80</w:t>
            </w:r>
          </w:p>
        </w:tc>
        <w:tc>
          <w:tcPr>
            <w:tcW w:w="2992"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Перевод</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r>
              <w:rPr>
                <w:rFonts w:ascii="Times New Roman" w:hAnsi="Times New Roman"/>
                <w:color w:val="000000"/>
                <w:sz w:val="24"/>
              </w:rPr>
              <w:t xml:space="preserve"> </w:t>
            </w:r>
            <w:proofErr w:type="spellStart"/>
            <w:r>
              <w:rPr>
                <w:rFonts w:ascii="Times New Roman" w:hAnsi="Times New Roman"/>
                <w:color w:val="000000"/>
                <w:sz w:val="24"/>
              </w:rPr>
              <w:t>за</w:t>
            </w:r>
            <w:proofErr w:type="spellEnd"/>
            <w:r>
              <w:rPr>
                <w:rFonts w:ascii="Times New Roman" w:hAnsi="Times New Roman"/>
                <w:color w:val="000000"/>
                <w:sz w:val="24"/>
              </w:rPr>
              <w:t xml:space="preserve"> </w:t>
            </w:r>
            <w:proofErr w:type="spellStart"/>
            <w:r>
              <w:rPr>
                <w:rFonts w:ascii="Times New Roman" w:hAnsi="Times New Roman"/>
                <w:color w:val="000000"/>
                <w:sz w:val="24"/>
              </w:rPr>
              <w:t>голову</w:t>
            </w:r>
            <w:proofErr w:type="spellEnd"/>
          </w:p>
        </w:tc>
        <w:tc>
          <w:tcPr>
            <w:tcW w:w="81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81</w:t>
            </w:r>
          </w:p>
        </w:tc>
        <w:tc>
          <w:tcPr>
            <w:tcW w:w="2992"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Перевод</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r>
              <w:rPr>
                <w:rFonts w:ascii="Times New Roman" w:hAnsi="Times New Roman"/>
                <w:color w:val="000000"/>
                <w:sz w:val="24"/>
              </w:rPr>
              <w:t xml:space="preserve"> </w:t>
            </w:r>
            <w:proofErr w:type="spellStart"/>
            <w:r>
              <w:rPr>
                <w:rFonts w:ascii="Times New Roman" w:hAnsi="Times New Roman"/>
                <w:color w:val="000000"/>
                <w:sz w:val="24"/>
              </w:rPr>
              <w:t>за</w:t>
            </w:r>
            <w:proofErr w:type="spellEnd"/>
            <w:r>
              <w:rPr>
                <w:rFonts w:ascii="Times New Roman" w:hAnsi="Times New Roman"/>
                <w:color w:val="000000"/>
                <w:sz w:val="24"/>
              </w:rPr>
              <w:t xml:space="preserve"> </w:t>
            </w:r>
            <w:proofErr w:type="spellStart"/>
            <w:r>
              <w:rPr>
                <w:rFonts w:ascii="Times New Roman" w:hAnsi="Times New Roman"/>
                <w:color w:val="000000"/>
                <w:sz w:val="24"/>
              </w:rPr>
              <w:t>голову</w:t>
            </w:r>
            <w:proofErr w:type="spellEnd"/>
          </w:p>
        </w:tc>
        <w:tc>
          <w:tcPr>
            <w:tcW w:w="81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82</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Игровая деятельность с использованием разученных технических приёмов</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83</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Игровая деятельность с использованием разученных технических приёмов</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84</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 xml:space="preserve">Правила и техника выполнения </w:t>
            </w:r>
            <w:r w:rsidRPr="00076E99">
              <w:rPr>
                <w:rFonts w:ascii="Times New Roman" w:hAnsi="Times New Roman"/>
                <w:color w:val="000000"/>
                <w:sz w:val="24"/>
                <w:lang w:val="ru-RU"/>
              </w:rPr>
              <w:lastRenderedPageBreak/>
              <w:t>норматива комплекса ГТО: Бег на 30м и 60м</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lastRenderedPageBreak/>
              <w:t>85</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Бег на 30м и 60м</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86</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Бег на 1500м</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87</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Бег на 1500м</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88</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Кросс на 3 км</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89</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Кросс на 3 км</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90</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Подтягивание из виса лежа на низкой перекладине 90см</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91</w:t>
            </w:r>
          </w:p>
        </w:tc>
        <w:tc>
          <w:tcPr>
            <w:tcW w:w="2992"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Подтягивание из виса на высокой перекладине – мальчики. </w:t>
            </w:r>
            <w:proofErr w:type="spellStart"/>
            <w:r>
              <w:rPr>
                <w:rFonts w:ascii="Times New Roman" w:hAnsi="Times New Roman"/>
                <w:color w:val="000000"/>
                <w:sz w:val="24"/>
              </w:rPr>
              <w:t>Сгибание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разгибание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рук</w:t>
            </w:r>
            <w:proofErr w:type="spellEnd"/>
            <w:r>
              <w:rPr>
                <w:rFonts w:ascii="Times New Roman" w:hAnsi="Times New Roman"/>
                <w:color w:val="000000"/>
                <w:sz w:val="24"/>
              </w:rPr>
              <w:t xml:space="preserve"> в </w:t>
            </w:r>
            <w:proofErr w:type="spellStart"/>
            <w:r>
              <w:rPr>
                <w:rFonts w:ascii="Times New Roman" w:hAnsi="Times New Roman"/>
                <w:color w:val="000000"/>
                <w:sz w:val="24"/>
              </w:rPr>
              <w:t>упоре</w:t>
            </w:r>
            <w:proofErr w:type="spellEnd"/>
            <w:r>
              <w:rPr>
                <w:rFonts w:ascii="Times New Roman" w:hAnsi="Times New Roman"/>
                <w:color w:val="000000"/>
                <w:sz w:val="24"/>
              </w:rPr>
              <w:t xml:space="preserve"> </w:t>
            </w:r>
            <w:proofErr w:type="spellStart"/>
            <w:r>
              <w:rPr>
                <w:rFonts w:ascii="Times New Roman" w:hAnsi="Times New Roman"/>
                <w:color w:val="000000"/>
                <w:sz w:val="24"/>
              </w:rPr>
              <w:t>лежа</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полу</w:t>
            </w:r>
            <w:proofErr w:type="spellEnd"/>
          </w:p>
        </w:tc>
        <w:tc>
          <w:tcPr>
            <w:tcW w:w="81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92</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 xml:space="preserve">Правила и техника выполнения норматива комплекса ГТО: Наклон </w:t>
            </w:r>
            <w:r w:rsidRPr="00076E99">
              <w:rPr>
                <w:rFonts w:ascii="Times New Roman" w:hAnsi="Times New Roman"/>
                <w:color w:val="000000"/>
                <w:sz w:val="24"/>
                <w:lang w:val="ru-RU"/>
              </w:rPr>
              <w:lastRenderedPageBreak/>
              <w:t xml:space="preserve">вперед из </w:t>
            </w:r>
            <w:proofErr w:type="gramStart"/>
            <w:r w:rsidRPr="00076E99">
              <w:rPr>
                <w:rFonts w:ascii="Times New Roman" w:hAnsi="Times New Roman"/>
                <w:color w:val="000000"/>
                <w:sz w:val="24"/>
                <w:lang w:val="ru-RU"/>
              </w:rPr>
              <w:t>положения</w:t>
            </w:r>
            <w:proofErr w:type="gramEnd"/>
            <w:r w:rsidRPr="00076E99">
              <w:rPr>
                <w:rFonts w:ascii="Times New Roman" w:hAnsi="Times New Roman"/>
                <w:color w:val="000000"/>
                <w:sz w:val="24"/>
                <w:lang w:val="ru-RU"/>
              </w:rPr>
              <w:t xml:space="preserve"> стоя на гимнастической скамье</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lastRenderedPageBreak/>
              <w:t>93</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94</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95</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 xml:space="preserve">Правила и техника выполнения норматива комплекса ГТО: Поднимание туловища из </w:t>
            </w:r>
            <w:proofErr w:type="gramStart"/>
            <w:r w:rsidRPr="00076E99">
              <w:rPr>
                <w:rFonts w:ascii="Times New Roman" w:hAnsi="Times New Roman"/>
                <w:color w:val="000000"/>
                <w:sz w:val="24"/>
                <w:lang w:val="ru-RU"/>
              </w:rPr>
              <w:t>положения</w:t>
            </w:r>
            <w:proofErr w:type="gramEnd"/>
            <w:r w:rsidRPr="00076E99">
              <w:rPr>
                <w:rFonts w:ascii="Times New Roman" w:hAnsi="Times New Roman"/>
                <w:color w:val="000000"/>
                <w:sz w:val="24"/>
                <w:lang w:val="ru-RU"/>
              </w:rPr>
              <w:t xml:space="preserve"> лежа на спине</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96</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Метание мяча весом 150г</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97</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Стрельба (пневматика или электронное оружие)</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98</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Стрельба (пневматика или электронное оружие)</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99</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Челночный бег 3*10м</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100</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Челночный бег 3*10м</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t>101</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Фестиваль «Мы и ГТО»</w:t>
            </w:r>
            <w:proofErr w:type="gramStart"/>
            <w:r w:rsidRPr="00076E99">
              <w:rPr>
                <w:rFonts w:ascii="Times New Roman" w:hAnsi="Times New Roman"/>
                <w:color w:val="000000"/>
                <w:sz w:val="24"/>
                <w:lang w:val="ru-RU"/>
              </w:rPr>
              <w:t>.</w:t>
            </w:r>
            <w:proofErr w:type="gramEnd"/>
            <w:r w:rsidRPr="00076E99">
              <w:rPr>
                <w:rFonts w:ascii="Times New Roman" w:hAnsi="Times New Roman"/>
                <w:color w:val="000000"/>
                <w:sz w:val="24"/>
                <w:lang w:val="ru-RU"/>
              </w:rPr>
              <w:t xml:space="preserve"> (</w:t>
            </w:r>
            <w:proofErr w:type="gramStart"/>
            <w:r w:rsidRPr="00076E99">
              <w:rPr>
                <w:rFonts w:ascii="Times New Roman" w:hAnsi="Times New Roman"/>
                <w:color w:val="000000"/>
                <w:sz w:val="24"/>
                <w:lang w:val="ru-RU"/>
              </w:rPr>
              <w:t>с</w:t>
            </w:r>
            <w:proofErr w:type="gramEnd"/>
            <w:r w:rsidRPr="00076E99">
              <w:rPr>
                <w:rFonts w:ascii="Times New Roman" w:hAnsi="Times New Roman"/>
                <w:color w:val="000000"/>
                <w:sz w:val="24"/>
                <w:lang w:val="ru-RU"/>
              </w:rPr>
              <w:t xml:space="preserve">дача норм </w:t>
            </w:r>
            <w:r w:rsidRPr="00076E99">
              <w:rPr>
                <w:rFonts w:ascii="Times New Roman" w:hAnsi="Times New Roman"/>
                <w:color w:val="000000"/>
                <w:sz w:val="24"/>
                <w:lang w:val="ru-RU"/>
              </w:rPr>
              <w:lastRenderedPageBreak/>
              <w:t>ГТО с соблюдением правил и техники выполнения испытаний (тестов) 4 ступени</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464" w:type="dxa"/>
            <w:tcMar>
              <w:top w:w="50" w:type="dxa"/>
              <w:left w:w="100" w:type="dxa"/>
            </w:tcMar>
            <w:vAlign w:val="center"/>
          </w:tcPr>
          <w:p w:rsidR="00050057" w:rsidRDefault="00826222">
            <w:pPr>
              <w:spacing w:after="0"/>
            </w:pPr>
            <w:r>
              <w:rPr>
                <w:rFonts w:ascii="Times New Roman" w:hAnsi="Times New Roman"/>
                <w:color w:val="000000"/>
                <w:sz w:val="24"/>
              </w:rPr>
              <w:lastRenderedPageBreak/>
              <w:t>102</w:t>
            </w:r>
          </w:p>
        </w:tc>
        <w:tc>
          <w:tcPr>
            <w:tcW w:w="2992"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Метание мяча весом 150г</w:t>
            </w:r>
          </w:p>
        </w:tc>
        <w:tc>
          <w:tcPr>
            <w:tcW w:w="81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050057" w:rsidRDefault="00050057">
            <w:pPr>
              <w:spacing w:after="0"/>
              <w:ind w:left="135"/>
              <w:jc w:val="center"/>
            </w:pPr>
          </w:p>
        </w:tc>
        <w:tc>
          <w:tcPr>
            <w:tcW w:w="1613" w:type="dxa"/>
            <w:tcMar>
              <w:top w:w="50" w:type="dxa"/>
              <w:left w:w="100" w:type="dxa"/>
            </w:tcMar>
            <w:vAlign w:val="center"/>
          </w:tcPr>
          <w:p w:rsidR="00050057" w:rsidRDefault="00050057">
            <w:pPr>
              <w:spacing w:after="0"/>
              <w:ind w:left="135"/>
              <w:jc w:val="center"/>
            </w:pPr>
          </w:p>
        </w:tc>
        <w:tc>
          <w:tcPr>
            <w:tcW w:w="1241" w:type="dxa"/>
            <w:tcMar>
              <w:top w:w="50" w:type="dxa"/>
              <w:left w:w="100" w:type="dxa"/>
            </w:tcMar>
            <w:vAlign w:val="center"/>
          </w:tcPr>
          <w:p w:rsidR="00050057" w:rsidRDefault="00050057">
            <w:pPr>
              <w:spacing w:after="0"/>
              <w:ind w:left="135"/>
            </w:pPr>
          </w:p>
        </w:tc>
        <w:tc>
          <w:tcPr>
            <w:tcW w:w="1961" w:type="dxa"/>
            <w:tcMar>
              <w:top w:w="50" w:type="dxa"/>
              <w:left w:w="100" w:type="dxa"/>
            </w:tcMar>
            <w:vAlign w:val="center"/>
          </w:tcPr>
          <w:p w:rsidR="00050057" w:rsidRDefault="00050057">
            <w:pPr>
              <w:spacing w:after="0"/>
              <w:ind w:left="135"/>
            </w:pPr>
          </w:p>
        </w:tc>
      </w:tr>
      <w:tr w:rsidR="00050057">
        <w:trPr>
          <w:trHeight w:val="144"/>
          <w:tblCellSpacing w:w="20" w:type="nil"/>
        </w:trPr>
        <w:tc>
          <w:tcPr>
            <w:tcW w:w="0" w:type="auto"/>
            <w:gridSpan w:val="2"/>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ОБЩЕЕ КОЛИЧЕСТВО ЧАСОВ ПО ПРОГРАММЕ</w:t>
            </w:r>
          </w:p>
        </w:tc>
        <w:tc>
          <w:tcPr>
            <w:tcW w:w="128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13"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50057" w:rsidRDefault="00050057"/>
        </w:tc>
      </w:tr>
    </w:tbl>
    <w:p w:rsidR="00050057" w:rsidRDefault="00050057">
      <w:pPr>
        <w:sectPr w:rsidR="00050057">
          <w:pgSz w:w="16383" w:h="11906" w:orient="landscape"/>
          <w:pgMar w:top="1134" w:right="850" w:bottom="1134" w:left="1701" w:header="720" w:footer="720" w:gutter="0"/>
          <w:cols w:space="720"/>
        </w:sectPr>
      </w:pPr>
    </w:p>
    <w:p w:rsidR="00050057" w:rsidRDefault="00826222">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70"/>
        <w:gridCol w:w="4303"/>
        <w:gridCol w:w="1272"/>
        <w:gridCol w:w="1841"/>
        <w:gridCol w:w="1910"/>
        <w:gridCol w:w="1423"/>
        <w:gridCol w:w="2221"/>
      </w:tblGrid>
      <w:tr w:rsidR="00050057">
        <w:trPr>
          <w:trHeight w:val="144"/>
          <w:tblCellSpacing w:w="20" w:type="nil"/>
        </w:trPr>
        <w:tc>
          <w:tcPr>
            <w:tcW w:w="473" w:type="dxa"/>
            <w:vMerge w:val="restart"/>
            <w:tcMar>
              <w:top w:w="50" w:type="dxa"/>
              <w:left w:w="100" w:type="dxa"/>
            </w:tcMar>
            <w:vAlign w:val="center"/>
          </w:tcPr>
          <w:p w:rsidR="00050057" w:rsidRDefault="00826222">
            <w:pPr>
              <w:spacing w:after="0"/>
              <w:ind w:left="135"/>
            </w:pPr>
            <w:r>
              <w:rPr>
                <w:rFonts w:ascii="Times New Roman" w:hAnsi="Times New Roman"/>
                <w:b/>
                <w:color w:val="000000"/>
                <w:sz w:val="24"/>
              </w:rPr>
              <w:t xml:space="preserve">№ п/п </w:t>
            </w:r>
          </w:p>
          <w:p w:rsidR="00050057" w:rsidRDefault="00050057">
            <w:pPr>
              <w:spacing w:after="0"/>
              <w:ind w:left="135"/>
            </w:pPr>
          </w:p>
        </w:tc>
        <w:tc>
          <w:tcPr>
            <w:tcW w:w="2816" w:type="dxa"/>
            <w:vMerge w:val="restart"/>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050057" w:rsidRDefault="00050057">
            <w:pPr>
              <w:spacing w:after="0"/>
              <w:ind w:left="135"/>
            </w:pPr>
          </w:p>
        </w:tc>
        <w:tc>
          <w:tcPr>
            <w:tcW w:w="0" w:type="auto"/>
            <w:gridSpan w:val="3"/>
            <w:tcMar>
              <w:top w:w="50" w:type="dxa"/>
              <w:left w:w="100" w:type="dxa"/>
            </w:tcMar>
            <w:vAlign w:val="center"/>
          </w:tcPr>
          <w:p w:rsidR="00050057" w:rsidRDefault="0082622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257" w:type="dxa"/>
            <w:vMerge w:val="restart"/>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050057" w:rsidRDefault="00050057">
            <w:pPr>
              <w:spacing w:after="0"/>
              <w:ind w:left="135"/>
            </w:pPr>
          </w:p>
        </w:tc>
        <w:tc>
          <w:tcPr>
            <w:tcW w:w="1984" w:type="dxa"/>
            <w:vMerge w:val="restart"/>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050057" w:rsidRDefault="00050057">
            <w:pPr>
              <w:spacing w:after="0"/>
              <w:ind w:left="135"/>
            </w:pPr>
          </w:p>
        </w:tc>
      </w:tr>
      <w:tr w:rsidR="00050057">
        <w:trPr>
          <w:trHeight w:val="144"/>
          <w:tblCellSpacing w:w="20" w:type="nil"/>
        </w:trPr>
        <w:tc>
          <w:tcPr>
            <w:tcW w:w="0" w:type="auto"/>
            <w:vMerge/>
            <w:tcBorders>
              <w:top w:val="nil"/>
            </w:tcBorders>
            <w:tcMar>
              <w:top w:w="50" w:type="dxa"/>
              <w:left w:w="100" w:type="dxa"/>
            </w:tcMar>
          </w:tcPr>
          <w:p w:rsidR="00050057" w:rsidRDefault="00050057"/>
        </w:tc>
        <w:tc>
          <w:tcPr>
            <w:tcW w:w="0" w:type="auto"/>
            <w:vMerge/>
            <w:tcBorders>
              <w:top w:val="nil"/>
            </w:tcBorders>
            <w:tcMar>
              <w:top w:w="50" w:type="dxa"/>
              <w:left w:w="100" w:type="dxa"/>
            </w:tcMar>
          </w:tcPr>
          <w:p w:rsidR="00050057" w:rsidRDefault="00050057"/>
        </w:tc>
        <w:tc>
          <w:tcPr>
            <w:tcW w:w="837" w:type="dxa"/>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050057" w:rsidRDefault="00050057">
            <w:pPr>
              <w:spacing w:after="0"/>
              <w:ind w:left="135"/>
            </w:pPr>
          </w:p>
        </w:tc>
        <w:tc>
          <w:tcPr>
            <w:tcW w:w="1535" w:type="dxa"/>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50057" w:rsidRDefault="00050057">
            <w:pPr>
              <w:spacing w:after="0"/>
              <w:ind w:left="135"/>
            </w:pPr>
          </w:p>
        </w:tc>
        <w:tc>
          <w:tcPr>
            <w:tcW w:w="1634" w:type="dxa"/>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50057" w:rsidRDefault="00050057">
            <w:pPr>
              <w:spacing w:after="0"/>
              <w:ind w:left="135"/>
            </w:pPr>
          </w:p>
        </w:tc>
        <w:tc>
          <w:tcPr>
            <w:tcW w:w="0" w:type="auto"/>
            <w:vMerge/>
            <w:tcBorders>
              <w:top w:val="nil"/>
            </w:tcBorders>
            <w:tcMar>
              <w:top w:w="50" w:type="dxa"/>
              <w:left w:w="100" w:type="dxa"/>
            </w:tcMar>
          </w:tcPr>
          <w:p w:rsidR="00050057" w:rsidRDefault="00050057"/>
        </w:tc>
        <w:tc>
          <w:tcPr>
            <w:tcW w:w="0" w:type="auto"/>
            <w:vMerge/>
            <w:tcBorders>
              <w:top w:val="nil"/>
            </w:tcBorders>
            <w:tcMar>
              <w:top w:w="50" w:type="dxa"/>
              <w:left w:w="100" w:type="dxa"/>
            </w:tcMar>
          </w:tcPr>
          <w:p w:rsidR="00050057" w:rsidRDefault="00050057"/>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1</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Физическая культура в современном обществе</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04.09.2023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2</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Всестороннее и гармоничное физическое развитие</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06.09.2023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3</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Бег</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короткие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07.09.2023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4</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Бег</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средние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12.09.2023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5</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Бег</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длинные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13.09.2023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6</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Бег</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длинные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15.09.2023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7</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Прыжки в длину с разбега</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20.09.2023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8</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Прыжки в длину с разбега</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22.09.2023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9</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Прыжок в длину с разбега способом «прогнувшись»</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23.09.2023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10</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Прыжок в длину с разбега способом «прогнувшись»</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27.09.2023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11</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проведения соревнований по сдаче норм комплекса ГТО</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29.09.2023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lastRenderedPageBreak/>
              <w:t>12</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проведения соревнований по сдаче норм комплекса ГТО</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30.09.2023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13</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Самостоятельная подготовка к выполнению нормативных требований комплекса ГТО</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04.10.2023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14</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Самостоятельная подготовка к выполнению нормативных требований комплекса ГТО</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06.10.2023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15</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Повороты с мячом на месте</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07.10.2023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16</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Повороты с мячом на месте</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11.10.2023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17</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Передача мяча одной рукой от плеча и снизу</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13.10.2023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18</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Передача мяча одной рукой от плеча и снизу</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14.10.2023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19</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Передача мяча одной рукой снизу</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18.10.2023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20</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Передача мяча одной рукой снизу</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20.10.2023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21</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Бросок мяча в корзину двумя руками в прыжке</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21.10.2023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22</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Бросок мяча в корзину двумя руками в прыжке</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25.10.2023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23</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Бросок мяча в корзину одной рукой в прыжке</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27.10.2023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24</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Бросок мяча в корзину одной рукой в прыжке</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08.11.2023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lastRenderedPageBreak/>
              <w:t>25</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Удар по мячу с разбега внутренней частью подъёма стопы</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10.11.2023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26</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Остановка мяча внутренней стороной стопы</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11.11.2023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27</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игры в мини-футбол</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15.11.2023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28</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игры в мини-футбол</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17.11.2023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29</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Игровая деятельность по правилам классического футбола</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18.11.2023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30</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Игровая деятельность по правилам классического футбола</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22.11.2023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31</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Составление планов для самостоятельных занятий</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24.11.2023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32</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История ВФСК ГТО, возрождение ГТО. Правила выполнения спортивных нормативов 4-5 ступени.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ТБ. </w:t>
            </w: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помощь</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травмах</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25.11.2023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33</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Адаптивная и лечебная физическая культура</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29.11.2023 </w:t>
            </w: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34</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Коррекция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нарушения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осанки</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35</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Наклон вперед из положения стоя на гимнастической скамье</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36</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Коррекция</w:t>
            </w:r>
            <w:proofErr w:type="spellEnd"/>
            <w:r>
              <w:rPr>
                <w:rFonts w:ascii="Times New Roman" w:hAnsi="Times New Roman"/>
                <w:color w:val="000000"/>
                <w:sz w:val="24"/>
              </w:rPr>
              <w:t xml:space="preserve"> </w:t>
            </w:r>
            <w:proofErr w:type="spellStart"/>
            <w:r>
              <w:rPr>
                <w:rFonts w:ascii="Times New Roman" w:hAnsi="Times New Roman"/>
                <w:color w:val="000000"/>
                <w:sz w:val="24"/>
              </w:rPr>
              <w:t>избыточной</w:t>
            </w:r>
            <w:proofErr w:type="spellEnd"/>
            <w:r>
              <w:rPr>
                <w:rFonts w:ascii="Times New Roman" w:hAnsi="Times New Roman"/>
                <w:color w:val="000000"/>
                <w:sz w:val="24"/>
              </w:rPr>
              <w:t xml:space="preserve"> </w:t>
            </w:r>
            <w:proofErr w:type="spellStart"/>
            <w:r>
              <w:rPr>
                <w:rFonts w:ascii="Times New Roman" w:hAnsi="Times New Roman"/>
                <w:color w:val="000000"/>
                <w:sz w:val="24"/>
              </w:rPr>
              <w:t>массы</w:t>
            </w:r>
            <w:proofErr w:type="spellEnd"/>
            <w:r>
              <w:rPr>
                <w:rFonts w:ascii="Times New Roman" w:hAnsi="Times New Roman"/>
                <w:color w:val="000000"/>
                <w:sz w:val="24"/>
              </w:rPr>
              <w:t xml:space="preserve"> </w:t>
            </w:r>
            <w:proofErr w:type="spellStart"/>
            <w:r>
              <w:rPr>
                <w:rFonts w:ascii="Times New Roman" w:hAnsi="Times New Roman"/>
                <w:color w:val="000000"/>
                <w:sz w:val="24"/>
              </w:rPr>
              <w:t>тела</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37</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 xml:space="preserve">Правила проведения самостоятельных </w:t>
            </w:r>
            <w:r w:rsidRPr="00076E99">
              <w:rPr>
                <w:rFonts w:ascii="Times New Roman" w:hAnsi="Times New Roman"/>
                <w:color w:val="000000"/>
                <w:sz w:val="24"/>
                <w:lang w:val="ru-RU"/>
              </w:rPr>
              <w:lastRenderedPageBreak/>
              <w:t>занятий при коррекции осанки и телосложения</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lastRenderedPageBreak/>
              <w:t>38</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учёта</w:t>
            </w:r>
            <w:proofErr w:type="spellEnd"/>
            <w:r>
              <w:rPr>
                <w:rFonts w:ascii="Times New Roman" w:hAnsi="Times New Roman"/>
                <w:color w:val="000000"/>
                <w:sz w:val="24"/>
              </w:rPr>
              <w:t xml:space="preserve"> </w:t>
            </w:r>
            <w:proofErr w:type="spellStart"/>
            <w:r>
              <w:rPr>
                <w:rFonts w:ascii="Times New Roman" w:hAnsi="Times New Roman"/>
                <w:color w:val="000000"/>
                <w:sz w:val="24"/>
              </w:rPr>
              <w:t>индивидуальных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особенностей</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39</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Профилактика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умственного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перенапряжения</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40</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профилактики</w:t>
            </w:r>
            <w:proofErr w:type="spellEnd"/>
            <w:r>
              <w:rPr>
                <w:rFonts w:ascii="Times New Roman" w:hAnsi="Times New Roman"/>
                <w:color w:val="000000"/>
                <w:sz w:val="24"/>
              </w:rPr>
              <w:t xml:space="preserve"> </w:t>
            </w:r>
            <w:proofErr w:type="spellStart"/>
            <w:r>
              <w:rPr>
                <w:rFonts w:ascii="Times New Roman" w:hAnsi="Times New Roman"/>
                <w:color w:val="000000"/>
                <w:sz w:val="24"/>
              </w:rPr>
              <w:t>утомления</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41</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Дыхательная</w:t>
            </w:r>
            <w:proofErr w:type="spellEnd"/>
            <w:r>
              <w:rPr>
                <w:rFonts w:ascii="Times New Roman" w:hAnsi="Times New Roman"/>
                <w:color w:val="000000"/>
                <w:sz w:val="24"/>
              </w:rPr>
              <w:t xml:space="preserve"> и </w:t>
            </w:r>
            <w:proofErr w:type="spellStart"/>
            <w:r>
              <w:rPr>
                <w:rFonts w:ascii="Times New Roman" w:hAnsi="Times New Roman"/>
                <w:color w:val="000000"/>
                <w:sz w:val="24"/>
              </w:rPr>
              <w:t>зрительная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гимнастика</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42</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Акробатические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комбинации</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43</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Акробатические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комбинации</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44</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Поднимание туловища из положения лежа на спине</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45</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Гимнастическая комбинация на гимнастическом бревне</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46</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Гимнастическая комбинация на гимнастическом бревне</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47</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Гимнастическая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комбинация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перекладине</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48</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Гимнастическая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комбинация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перекладине</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49</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Подтягивание из виса лежа на низкой перекладине 90см</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50</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w:t>
            </w:r>
            <w:r w:rsidRPr="00076E99">
              <w:rPr>
                <w:rFonts w:ascii="Times New Roman" w:hAnsi="Times New Roman"/>
                <w:color w:val="000000"/>
                <w:sz w:val="24"/>
                <w:lang w:val="ru-RU"/>
              </w:rPr>
              <w:lastRenderedPageBreak/>
              <w:t xml:space="preserve">норматива комплекса ГТО: Подтягивание из виса на высокой перекладине – мальчики. </w:t>
            </w:r>
            <w:proofErr w:type="spellStart"/>
            <w:r>
              <w:rPr>
                <w:rFonts w:ascii="Times New Roman" w:hAnsi="Times New Roman"/>
                <w:color w:val="000000"/>
                <w:sz w:val="24"/>
              </w:rPr>
              <w:t>Сгибание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разгибание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рук</w:t>
            </w:r>
            <w:proofErr w:type="spellEnd"/>
            <w:r>
              <w:rPr>
                <w:rFonts w:ascii="Times New Roman" w:hAnsi="Times New Roman"/>
                <w:color w:val="000000"/>
                <w:sz w:val="24"/>
              </w:rPr>
              <w:t xml:space="preserve"> в </w:t>
            </w:r>
            <w:proofErr w:type="spellStart"/>
            <w:r>
              <w:rPr>
                <w:rFonts w:ascii="Times New Roman" w:hAnsi="Times New Roman"/>
                <w:color w:val="000000"/>
                <w:sz w:val="24"/>
              </w:rPr>
              <w:t>упоре</w:t>
            </w:r>
            <w:proofErr w:type="spellEnd"/>
            <w:r>
              <w:rPr>
                <w:rFonts w:ascii="Times New Roman" w:hAnsi="Times New Roman"/>
                <w:color w:val="000000"/>
                <w:sz w:val="24"/>
              </w:rPr>
              <w:t xml:space="preserve"> </w:t>
            </w:r>
            <w:proofErr w:type="spellStart"/>
            <w:r>
              <w:rPr>
                <w:rFonts w:ascii="Times New Roman" w:hAnsi="Times New Roman"/>
                <w:color w:val="000000"/>
                <w:sz w:val="24"/>
              </w:rPr>
              <w:t>лежа</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полу</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lastRenderedPageBreak/>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lastRenderedPageBreak/>
              <w:t>51</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Гимнастическая комбинация на параллельных брусьях</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52</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Вольные упражнения на базе ритмической гимнастики</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53</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 xml:space="preserve">Техника передвижения на лыжах одновременным </w:t>
            </w:r>
            <w:proofErr w:type="spellStart"/>
            <w:r w:rsidRPr="00076E99">
              <w:rPr>
                <w:rFonts w:ascii="Times New Roman" w:hAnsi="Times New Roman"/>
                <w:color w:val="000000"/>
                <w:sz w:val="24"/>
                <w:lang w:val="ru-RU"/>
              </w:rPr>
              <w:t>бесшажным</w:t>
            </w:r>
            <w:proofErr w:type="spellEnd"/>
            <w:r w:rsidRPr="00076E99">
              <w:rPr>
                <w:rFonts w:ascii="Times New Roman" w:hAnsi="Times New Roman"/>
                <w:color w:val="000000"/>
                <w:sz w:val="24"/>
                <w:lang w:val="ru-RU"/>
              </w:rPr>
              <w:t xml:space="preserve"> ходом</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54</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Способы преодоления естественных препятствий на лыжах</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55</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 xml:space="preserve">Техника передвижения на лыжах одновременным </w:t>
            </w:r>
            <w:proofErr w:type="spellStart"/>
            <w:r w:rsidRPr="00076E99">
              <w:rPr>
                <w:rFonts w:ascii="Times New Roman" w:hAnsi="Times New Roman"/>
                <w:color w:val="000000"/>
                <w:sz w:val="24"/>
                <w:lang w:val="ru-RU"/>
              </w:rPr>
              <w:t>бесшажным</w:t>
            </w:r>
            <w:proofErr w:type="spellEnd"/>
            <w:r w:rsidRPr="00076E99">
              <w:rPr>
                <w:rFonts w:ascii="Times New Roman" w:hAnsi="Times New Roman"/>
                <w:color w:val="000000"/>
                <w:sz w:val="24"/>
                <w:lang w:val="ru-RU"/>
              </w:rPr>
              <w:t xml:space="preserve"> ходом</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56</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Способы преодоления естественных препятствий на лыжах</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57</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Торможение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боковым</w:t>
            </w:r>
            <w:proofErr w:type="spellEnd"/>
            <w:r>
              <w:rPr>
                <w:rFonts w:ascii="Times New Roman" w:hAnsi="Times New Roman"/>
                <w:color w:val="000000"/>
                <w:sz w:val="24"/>
              </w:rPr>
              <w:t xml:space="preserve"> </w:t>
            </w:r>
            <w:proofErr w:type="spellStart"/>
            <w:r>
              <w:rPr>
                <w:rFonts w:ascii="Times New Roman" w:hAnsi="Times New Roman"/>
                <w:color w:val="000000"/>
                <w:sz w:val="24"/>
              </w:rPr>
              <w:t>скольжением</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58</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Торможение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боковым</w:t>
            </w:r>
            <w:proofErr w:type="spellEnd"/>
            <w:r>
              <w:rPr>
                <w:rFonts w:ascii="Times New Roman" w:hAnsi="Times New Roman"/>
                <w:color w:val="000000"/>
                <w:sz w:val="24"/>
              </w:rPr>
              <w:t xml:space="preserve"> </w:t>
            </w:r>
            <w:proofErr w:type="spellStart"/>
            <w:r>
              <w:rPr>
                <w:rFonts w:ascii="Times New Roman" w:hAnsi="Times New Roman"/>
                <w:color w:val="000000"/>
                <w:sz w:val="24"/>
              </w:rPr>
              <w:t>скольжением</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59</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Переход с одного лыжного хода на другой</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60</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Переход с одного лыжного хода на другой</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61</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Лыжная подготовка в передвижениях на лыжах, при спусках, подъёмах, торможении</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62</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Бег на лыжах 2 км или 3 км</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lastRenderedPageBreak/>
              <w:t>63</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Бег на лыжах 2 км или 3 км</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64</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Фестиваль «Мы сдадим ГТО». (сдача норм ГТО с соблюдением правил и техники выполнения испытаний (тестов) 4-5 ступени</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65</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Техника стартов при плавании кролем на груди и на спине</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66</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Техника стартов при плавании кролем на спине</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67</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Техника поворотов при плавании кролем на груди и на спине</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68</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Техника поворотов при плавании кролем на груди и на спине</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69</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Проплывание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учебных</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дистанций</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70</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Проплывание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учебных</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дистанций</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71</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Плавание 50м</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72</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Плавание 50м</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73</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Прямой</w:t>
            </w:r>
            <w:proofErr w:type="spellEnd"/>
            <w:r>
              <w:rPr>
                <w:rFonts w:ascii="Times New Roman" w:hAnsi="Times New Roman"/>
                <w:color w:val="000000"/>
                <w:sz w:val="24"/>
              </w:rPr>
              <w:t xml:space="preserve"> </w:t>
            </w:r>
            <w:proofErr w:type="spellStart"/>
            <w:r>
              <w:rPr>
                <w:rFonts w:ascii="Times New Roman" w:hAnsi="Times New Roman"/>
                <w:color w:val="000000"/>
                <w:sz w:val="24"/>
              </w:rPr>
              <w:t>нападающий</w:t>
            </w:r>
            <w:proofErr w:type="spellEnd"/>
            <w:r>
              <w:rPr>
                <w:rFonts w:ascii="Times New Roman" w:hAnsi="Times New Roman"/>
                <w:color w:val="000000"/>
                <w:sz w:val="24"/>
              </w:rPr>
              <w:t xml:space="preserve"> </w:t>
            </w:r>
            <w:proofErr w:type="spellStart"/>
            <w:r>
              <w:rPr>
                <w:rFonts w:ascii="Times New Roman" w:hAnsi="Times New Roman"/>
                <w:color w:val="000000"/>
                <w:sz w:val="24"/>
              </w:rPr>
              <w:t>удар</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74</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Прямой</w:t>
            </w:r>
            <w:proofErr w:type="spellEnd"/>
            <w:r>
              <w:rPr>
                <w:rFonts w:ascii="Times New Roman" w:hAnsi="Times New Roman"/>
                <w:color w:val="000000"/>
                <w:sz w:val="24"/>
              </w:rPr>
              <w:t xml:space="preserve"> </w:t>
            </w:r>
            <w:proofErr w:type="spellStart"/>
            <w:r>
              <w:rPr>
                <w:rFonts w:ascii="Times New Roman" w:hAnsi="Times New Roman"/>
                <w:color w:val="000000"/>
                <w:sz w:val="24"/>
              </w:rPr>
              <w:t>нападающий</w:t>
            </w:r>
            <w:proofErr w:type="spellEnd"/>
            <w:r>
              <w:rPr>
                <w:rFonts w:ascii="Times New Roman" w:hAnsi="Times New Roman"/>
                <w:color w:val="000000"/>
                <w:sz w:val="24"/>
              </w:rPr>
              <w:t xml:space="preserve"> </w:t>
            </w:r>
            <w:proofErr w:type="spellStart"/>
            <w:r>
              <w:rPr>
                <w:rFonts w:ascii="Times New Roman" w:hAnsi="Times New Roman"/>
                <w:color w:val="000000"/>
                <w:sz w:val="24"/>
              </w:rPr>
              <w:t>удар</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75</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Индивидуальное блокирование мяча в прыжке с места</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76</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 xml:space="preserve">Индивидуальное блокирование мяча в </w:t>
            </w:r>
            <w:r w:rsidRPr="00076E99">
              <w:rPr>
                <w:rFonts w:ascii="Times New Roman" w:hAnsi="Times New Roman"/>
                <w:color w:val="000000"/>
                <w:sz w:val="24"/>
                <w:lang w:val="ru-RU"/>
              </w:rPr>
              <w:lastRenderedPageBreak/>
              <w:t>прыжке с места</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lastRenderedPageBreak/>
              <w:t>77</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Тактические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защите</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78</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Тактические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защите</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79</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Тактические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нападении</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80</w:t>
            </w:r>
          </w:p>
        </w:tc>
        <w:tc>
          <w:tcPr>
            <w:tcW w:w="2816"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Тактические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нападении</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81</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Игровая деятельность с использованием разученных технических приёмов</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82</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Игровая деятельность с использованием разученных технических приёмов</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83</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История ВФСК ГТО, возрождение ГТО. Правила выполнения спортивных нормативов 4-5 ступени.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ТБ. </w:t>
            </w: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помощь</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травмах</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84</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Бег на 30м и 60м</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85</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Бег на 30м и 60м</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86</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Бег на 1500м или 2000м</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87</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Бег на 1500м или 2000м</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lastRenderedPageBreak/>
              <w:t>88</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Кросс на 3 км</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89</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Кросс на 3 км</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90</w:t>
            </w:r>
          </w:p>
        </w:tc>
        <w:tc>
          <w:tcPr>
            <w:tcW w:w="2816"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Правила и техника выполнения норматива комплекса ГТО: Подтягивание из виса на высокой перекладине – мальчики. </w:t>
            </w:r>
            <w:proofErr w:type="spellStart"/>
            <w:r>
              <w:rPr>
                <w:rFonts w:ascii="Times New Roman" w:hAnsi="Times New Roman"/>
                <w:color w:val="000000"/>
                <w:sz w:val="24"/>
              </w:rPr>
              <w:t>Сгибание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разгибание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рук</w:t>
            </w:r>
            <w:proofErr w:type="spellEnd"/>
            <w:r>
              <w:rPr>
                <w:rFonts w:ascii="Times New Roman" w:hAnsi="Times New Roman"/>
                <w:color w:val="000000"/>
                <w:sz w:val="24"/>
              </w:rPr>
              <w:t xml:space="preserve"> в </w:t>
            </w:r>
            <w:proofErr w:type="spellStart"/>
            <w:r>
              <w:rPr>
                <w:rFonts w:ascii="Times New Roman" w:hAnsi="Times New Roman"/>
                <w:color w:val="000000"/>
                <w:sz w:val="24"/>
              </w:rPr>
              <w:t>упоре</w:t>
            </w:r>
            <w:proofErr w:type="spellEnd"/>
            <w:r>
              <w:rPr>
                <w:rFonts w:ascii="Times New Roman" w:hAnsi="Times New Roman"/>
                <w:color w:val="000000"/>
                <w:sz w:val="24"/>
              </w:rPr>
              <w:t xml:space="preserve"> </w:t>
            </w:r>
            <w:proofErr w:type="spellStart"/>
            <w:r>
              <w:rPr>
                <w:rFonts w:ascii="Times New Roman" w:hAnsi="Times New Roman"/>
                <w:color w:val="000000"/>
                <w:sz w:val="24"/>
              </w:rPr>
              <w:t>лежа</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полу</w:t>
            </w:r>
            <w:proofErr w:type="spellEnd"/>
          </w:p>
        </w:tc>
        <w:tc>
          <w:tcPr>
            <w:tcW w:w="837"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91</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Подтягивание из виса лежа на низкой перекладине 90см</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92</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Наклон вперед из положения стоя на гимнастической скамье</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93</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94</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95</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Поднимание туловища из положения лежа на спине</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lastRenderedPageBreak/>
              <w:t>96</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Метание мяча весом 150г</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97</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Метание мяча весом 150г</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98</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Стрельба (пневматика или электронное оружие)</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99</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Стрельба (пневматика или электронное оружие)</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100</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Челночный бег 3*10м</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101</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Челночный бег 3*10м</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473" w:type="dxa"/>
            <w:tcMar>
              <w:top w:w="50" w:type="dxa"/>
              <w:left w:w="100" w:type="dxa"/>
            </w:tcMar>
            <w:vAlign w:val="center"/>
          </w:tcPr>
          <w:p w:rsidR="00050057" w:rsidRDefault="00826222">
            <w:pPr>
              <w:spacing w:after="0"/>
            </w:pPr>
            <w:r>
              <w:rPr>
                <w:rFonts w:ascii="Times New Roman" w:hAnsi="Times New Roman"/>
                <w:color w:val="000000"/>
                <w:sz w:val="24"/>
              </w:rPr>
              <w:t>102</w:t>
            </w:r>
          </w:p>
        </w:tc>
        <w:tc>
          <w:tcPr>
            <w:tcW w:w="2816"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Фестиваль «Мы сдадим ГТО». (сдача норм ГТО с соблюдением правил и техники выполнения испытаний (тестов) 4-5 ступени</w:t>
            </w:r>
          </w:p>
        </w:tc>
        <w:tc>
          <w:tcPr>
            <w:tcW w:w="837"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5" w:type="dxa"/>
            <w:tcMar>
              <w:top w:w="50" w:type="dxa"/>
              <w:left w:w="100" w:type="dxa"/>
            </w:tcMar>
            <w:vAlign w:val="center"/>
          </w:tcPr>
          <w:p w:rsidR="00050057" w:rsidRDefault="00050057">
            <w:pPr>
              <w:spacing w:after="0"/>
              <w:ind w:left="135"/>
              <w:jc w:val="center"/>
            </w:pPr>
          </w:p>
        </w:tc>
        <w:tc>
          <w:tcPr>
            <w:tcW w:w="1634" w:type="dxa"/>
            <w:tcMar>
              <w:top w:w="50" w:type="dxa"/>
              <w:left w:w="100" w:type="dxa"/>
            </w:tcMar>
            <w:vAlign w:val="center"/>
          </w:tcPr>
          <w:p w:rsidR="00050057" w:rsidRDefault="00050057">
            <w:pPr>
              <w:spacing w:after="0"/>
              <w:ind w:left="135"/>
              <w:jc w:val="center"/>
            </w:pPr>
          </w:p>
        </w:tc>
        <w:tc>
          <w:tcPr>
            <w:tcW w:w="1257" w:type="dxa"/>
            <w:tcMar>
              <w:top w:w="50" w:type="dxa"/>
              <w:left w:w="100" w:type="dxa"/>
            </w:tcMar>
            <w:vAlign w:val="center"/>
          </w:tcPr>
          <w:p w:rsidR="00050057" w:rsidRDefault="00050057">
            <w:pPr>
              <w:spacing w:after="0"/>
              <w:ind w:left="135"/>
            </w:pPr>
          </w:p>
        </w:tc>
        <w:tc>
          <w:tcPr>
            <w:tcW w:w="1984" w:type="dxa"/>
            <w:tcMar>
              <w:top w:w="50" w:type="dxa"/>
              <w:left w:w="100" w:type="dxa"/>
            </w:tcMar>
            <w:vAlign w:val="center"/>
          </w:tcPr>
          <w:p w:rsidR="00050057" w:rsidRDefault="00050057">
            <w:pPr>
              <w:spacing w:after="0"/>
              <w:ind w:left="135"/>
            </w:pPr>
          </w:p>
        </w:tc>
      </w:tr>
      <w:tr w:rsidR="00050057">
        <w:trPr>
          <w:trHeight w:val="144"/>
          <w:tblCellSpacing w:w="20" w:type="nil"/>
        </w:trPr>
        <w:tc>
          <w:tcPr>
            <w:tcW w:w="0" w:type="auto"/>
            <w:gridSpan w:val="2"/>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ОБЩЕЕ КОЛИЧЕСТВО ЧАСОВ ПО ПРОГРАММЕ</w:t>
            </w:r>
          </w:p>
        </w:tc>
        <w:tc>
          <w:tcPr>
            <w:tcW w:w="1315"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35"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0 </w:t>
            </w:r>
          </w:p>
        </w:tc>
        <w:tc>
          <w:tcPr>
            <w:tcW w:w="163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50057" w:rsidRDefault="00050057"/>
        </w:tc>
      </w:tr>
    </w:tbl>
    <w:p w:rsidR="00050057" w:rsidRDefault="00050057">
      <w:pPr>
        <w:sectPr w:rsidR="00050057">
          <w:pgSz w:w="16383" w:h="11906" w:orient="landscape"/>
          <w:pgMar w:top="1134" w:right="850" w:bottom="1134" w:left="1701" w:header="720" w:footer="720" w:gutter="0"/>
          <w:cols w:space="720"/>
        </w:sectPr>
      </w:pPr>
    </w:p>
    <w:p w:rsidR="00050057" w:rsidRDefault="00826222">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0"/>
        <w:gridCol w:w="4425"/>
        <w:gridCol w:w="1240"/>
        <w:gridCol w:w="1841"/>
        <w:gridCol w:w="1910"/>
        <w:gridCol w:w="1423"/>
        <w:gridCol w:w="2221"/>
      </w:tblGrid>
      <w:tr w:rsidR="00050057">
        <w:trPr>
          <w:trHeight w:val="144"/>
          <w:tblCellSpacing w:w="20" w:type="nil"/>
        </w:trPr>
        <w:tc>
          <w:tcPr>
            <w:tcW w:w="368" w:type="dxa"/>
            <w:vMerge w:val="restart"/>
            <w:tcMar>
              <w:top w:w="50" w:type="dxa"/>
              <w:left w:w="100" w:type="dxa"/>
            </w:tcMar>
            <w:vAlign w:val="center"/>
          </w:tcPr>
          <w:p w:rsidR="00050057" w:rsidRDefault="00826222">
            <w:pPr>
              <w:spacing w:after="0"/>
              <w:ind w:left="135"/>
            </w:pPr>
            <w:r>
              <w:rPr>
                <w:rFonts w:ascii="Times New Roman" w:hAnsi="Times New Roman"/>
                <w:b/>
                <w:color w:val="000000"/>
                <w:sz w:val="24"/>
              </w:rPr>
              <w:t xml:space="preserve">№ п/п </w:t>
            </w:r>
          </w:p>
          <w:p w:rsidR="00050057" w:rsidRDefault="00050057">
            <w:pPr>
              <w:spacing w:after="0"/>
              <w:ind w:left="135"/>
            </w:pPr>
          </w:p>
        </w:tc>
        <w:tc>
          <w:tcPr>
            <w:tcW w:w="3168" w:type="dxa"/>
            <w:vMerge w:val="restart"/>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050057" w:rsidRDefault="00050057">
            <w:pPr>
              <w:spacing w:after="0"/>
              <w:ind w:left="135"/>
            </w:pPr>
          </w:p>
        </w:tc>
        <w:tc>
          <w:tcPr>
            <w:tcW w:w="0" w:type="auto"/>
            <w:gridSpan w:val="3"/>
            <w:tcMar>
              <w:top w:w="50" w:type="dxa"/>
              <w:left w:w="100" w:type="dxa"/>
            </w:tcMar>
            <w:vAlign w:val="center"/>
          </w:tcPr>
          <w:p w:rsidR="00050057" w:rsidRDefault="0082622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239" w:type="dxa"/>
            <w:vMerge w:val="restart"/>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050057" w:rsidRDefault="00050057">
            <w:pPr>
              <w:spacing w:after="0"/>
              <w:ind w:left="135"/>
            </w:pPr>
          </w:p>
        </w:tc>
        <w:tc>
          <w:tcPr>
            <w:tcW w:w="1957" w:type="dxa"/>
            <w:vMerge w:val="restart"/>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050057" w:rsidRDefault="00050057">
            <w:pPr>
              <w:spacing w:after="0"/>
              <w:ind w:left="135"/>
            </w:pPr>
          </w:p>
        </w:tc>
      </w:tr>
      <w:tr w:rsidR="00050057">
        <w:trPr>
          <w:trHeight w:val="144"/>
          <w:tblCellSpacing w:w="20" w:type="nil"/>
        </w:trPr>
        <w:tc>
          <w:tcPr>
            <w:tcW w:w="0" w:type="auto"/>
            <w:vMerge/>
            <w:tcBorders>
              <w:top w:val="nil"/>
            </w:tcBorders>
            <w:tcMar>
              <w:top w:w="50" w:type="dxa"/>
              <w:left w:w="100" w:type="dxa"/>
            </w:tcMar>
          </w:tcPr>
          <w:p w:rsidR="00050057" w:rsidRDefault="00050057"/>
        </w:tc>
        <w:tc>
          <w:tcPr>
            <w:tcW w:w="0" w:type="auto"/>
            <w:vMerge/>
            <w:tcBorders>
              <w:top w:val="nil"/>
            </w:tcBorders>
            <w:tcMar>
              <w:top w:w="50" w:type="dxa"/>
              <w:left w:w="100" w:type="dxa"/>
            </w:tcMar>
          </w:tcPr>
          <w:p w:rsidR="00050057" w:rsidRDefault="00050057"/>
        </w:tc>
        <w:tc>
          <w:tcPr>
            <w:tcW w:w="814" w:type="dxa"/>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050057" w:rsidRDefault="00050057">
            <w:pPr>
              <w:spacing w:after="0"/>
              <w:ind w:left="135"/>
            </w:pPr>
          </w:p>
        </w:tc>
        <w:tc>
          <w:tcPr>
            <w:tcW w:w="1509" w:type="dxa"/>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50057" w:rsidRDefault="00050057">
            <w:pPr>
              <w:spacing w:after="0"/>
              <w:ind w:left="135"/>
            </w:pPr>
          </w:p>
        </w:tc>
        <w:tc>
          <w:tcPr>
            <w:tcW w:w="1610" w:type="dxa"/>
            <w:tcMar>
              <w:top w:w="50" w:type="dxa"/>
              <w:left w:w="100" w:type="dxa"/>
            </w:tcMar>
            <w:vAlign w:val="center"/>
          </w:tcPr>
          <w:p w:rsidR="00050057" w:rsidRDefault="0082622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50057" w:rsidRDefault="00050057">
            <w:pPr>
              <w:spacing w:after="0"/>
              <w:ind w:left="135"/>
            </w:pPr>
          </w:p>
        </w:tc>
        <w:tc>
          <w:tcPr>
            <w:tcW w:w="0" w:type="auto"/>
            <w:vMerge/>
            <w:tcBorders>
              <w:top w:val="nil"/>
            </w:tcBorders>
            <w:tcMar>
              <w:top w:w="50" w:type="dxa"/>
              <w:left w:w="100" w:type="dxa"/>
            </w:tcMar>
          </w:tcPr>
          <w:p w:rsidR="00050057" w:rsidRDefault="00050057"/>
        </w:tc>
        <w:tc>
          <w:tcPr>
            <w:tcW w:w="0" w:type="auto"/>
            <w:vMerge/>
            <w:tcBorders>
              <w:top w:val="nil"/>
            </w:tcBorders>
            <w:tcMar>
              <w:top w:w="50" w:type="dxa"/>
              <w:left w:w="100" w:type="dxa"/>
            </w:tcMar>
          </w:tcPr>
          <w:p w:rsidR="00050057" w:rsidRDefault="00050057"/>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1</w:t>
            </w:r>
          </w:p>
        </w:tc>
        <w:tc>
          <w:tcPr>
            <w:tcW w:w="3168"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Здоровье и здоровый образ жизни</w:t>
            </w:r>
          </w:p>
        </w:tc>
        <w:tc>
          <w:tcPr>
            <w:tcW w:w="81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02.09.2023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2</w:t>
            </w:r>
          </w:p>
        </w:tc>
        <w:tc>
          <w:tcPr>
            <w:tcW w:w="3168"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Туристские походы как форма активного отдыха</w:t>
            </w:r>
          </w:p>
        </w:tc>
        <w:tc>
          <w:tcPr>
            <w:tcW w:w="81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05.09.2023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3</w:t>
            </w:r>
          </w:p>
        </w:tc>
        <w:tc>
          <w:tcPr>
            <w:tcW w:w="3168"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Бег</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короткие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r>
              <w:rPr>
                <w:rFonts w:ascii="Times New Roman" w:hAnsi="Times New Roman"/>
                <w:color w:val="000000"/>
                <w:sz w:val="24"/>
              </w:rPr>
              <w:t>.</w:t>
            </w:r>
          </w:p>
        </w:tc>
        <w:tc>
          <w:tcPr>
            <w:tcW w:w="81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06.09.2023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4</w:t>
            </w:r>
          </w:p>
        </w:tc>
        <w:tc>
          <w:tcPr>
            <w:tcW w:w="3168"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Бег</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короткие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81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09.09.2023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5</w:t>
            </w:r>
          </w:p>
        </w:tc>
        <w:tc>
          <w:tcPr>
            <w:tcW w:w="3168"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Бег</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длинные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81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15.09.2023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6</w:t>
            </w:r>
          </w:p>
        </w:tc>
        <w:tc>
          <w:tcPr>
            <w:tcW w:w="3168"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Кросс на 3 км или 5км</w:t>
            </w:r>
          </w:p>
        </w:tc>
        <w:tc>
          <w:tcPr>
            <w:tcW w:w="81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16.09.2023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7</w:t>
            </w:r>
          </w:p>
        </w:tc>
        <w:tc>
          <w:tcPr>
            <w:tcW w:w="3168"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Прыжки</w:t>
            </w:r>
            <w:proofErr w:type="spellEnd"/>
            <w:r>
              <w:rPr>
                <w:rFonts w:ascii="Times New Roman" w:hAnsi="Times New Roman"/>
                <w:color w:val="000000"/>
                <w:sz w:val="24"/>
              </w:rPr>
              <w:t xml:space="preserve"> в </w:t>
            </w:r>
            <w:proofErr w:type="spellStart"/>
            <w:r>
              <w:rPr>
                <w:rFonts w:ascii="Times New Roman" w:hAnsi="Times New Roman"/>
                <w:color w:val="000000"/>
                <w:sz w:val="24"/>
              </w:rPr>
              <w:t>длину</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прогнувшись</w:t>
            </w:r>
            <w:proofErr w:type="spellEnd"/>
            <w:r>
              <w:rPr>
                <w:rFonts w:ascii="Times New Roman" w:hAnsi="Times New Roman"/>
                <w:color w:val="000000"/>
                <w:sz w:val="24"/>
              </w:rPr>
              <w:t>»</w:t>
            </w:r>
          </w:p>
        </w:tc>
        <w:tc>
          <w:tcPr>
            <w:tcW w:w="81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19.09.2023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8</w:t>
            </w:r>
          </w:p>
        </w:tc>
        <w:tc>
          <w:tcPr>
            <w:tcW w:w="3168"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Прыжки в длину «согнув ноги»</w:t>
            </w:r>
          </w:p>
        </w:tc>
        <w:tc>
          <w:tcPr>
            <w:tcW w:w="81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23.09.2023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9</w:t>
            </w:r>
          </w:p>
        </w:tc>
        <w:tc>
          <w:tcPr>
            <w:tcW w:w="3168"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Прыжки</w:t>
            </w:r>
            <w:proofErr w:type="spellEnd"/>
            <w:r>
              <w:rPr>
                <w:rFonts w:ascii="Times New Roman" w:hAnsi="Times New Roman"/>
                <w:color w:val="000000"/>
                <w:sz w:val="24"/>
              </w:rPr>
              <w:t xml:space="preserve"> в </w:t>
            </w:r>
            <w:proofErr w:type="spellStart"/>
            <w:r>
              <w:rPr>
                <w:rFonts w:ascii="Times New Roman" w:hAnsi="Times New Roman"/>
                <w:color w:val="000000"/>
                <w:sz w:val="24"/>
              </w:rPr>
              <w:t>высоту</w:t>
            </w:r>
            <w:proofErr w:type="spellEnd"/>
          </w:p>
        </w:tc>
        <w:tc>
          <w:tcPr>
            <w:tcW w:w="81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26.09.2023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10</w:t>
            </w:r>
          </w:p>
        </w:tc>
        <w:tc>
          <w:tcPr>
            <w:tcW w:w="3168"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Метание спортивного снаряда с разбега на дальность</w:t>
            </w:r>
          </w:p>
        </w:tc>
        <w:tc>
          <w:tcPr>
            <w:tcW w:w="81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30.09.2023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11</w:t>
            </w:r>
          </w:p>
        </w:tc>
        <w:tc>
          <w:tcPr>
            <w:tcW w:w="3168"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1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03.10.2023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Передача</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1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07.10.2023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13</w:t>
            </w:r>
          </w:p>
        </w:tc>
        <w:tc>
          <w:tcPr>
            <w:tcW w:w="3168"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Приемы и броски мяча на месте</w:t>
            </w:r>
          </w:p>
        </w:tc>
        <w:tc>
          <w:tcPr>
            <w:tcW w:w="81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10.10.2023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14</w:t>
            </w:r>
          </w:p>
        </w:tc>
        <w:tc>
          <w:tcPr>
            <w:tcW w:w="3168"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Приемы и броски мяча после ведения</w:t>
            </w:r>
          </w:p>
        </w:tc>
        <w:tc>
          <w:tcPr>
            <w:tcW w:w="81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14.10.2023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15</w:t>
            </w:r>
          </w:p>
        </w:tc>
        <w:tc>
          <w:tcPr>
            <w:tcW w:w="3168"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Приемы и броски мяча после ведения</w:t>
            </w:r>
          </w:p>
        </w:tc>
        <w:tc>
          <w:tcPr>
            <w:tcW w:w="81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17.10.2023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16</w:t>
            </w:r>
          </w:p>
        </w:tc>
        <w:tc>
          <w:tcPr>
            <w:tcW w:w="3168"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Занятия физической культурой и режим питания</w:t>
            </w:r>
          </w:p>
        </w:tc>
        <w:tc>
          <w:tcPr>
            <w:tcW w:w="81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21.10.2023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17</w:t>
            </w:r>
          </w:p>
        </w:tc>
        <w:tc>
          <w:tcPr>
            <w:tcW w:w="3168"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Профессионально-прикладная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p>
        </w:tc>
        <w:tc>
          <w:tcPr>
            <w:tcW w:w="81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24.10.2023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18</w:t>
            </w:r>
          </w:p>
        </w:tc>
        <w:tc>
          <w:tcPr>
            <w:tcW w:w="3168"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Восстановительный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массаж</w:t>
            </w:r>
            <w:proofErr w:type="spellEnd"/>
          </w:p>
        </w:tc>
        <w:tc>
          <w:tcPr>
            <w:tcW w:w="81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07.11.2023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19</w:t>
            </w:r>
          </w:p>
        </w:tc>
        <w:tc>
          <w:tcPr>
            <w:tcW w:w="3168"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Измерение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функциональных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резервов</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организма</w:t>
            </w:r>
            <w:proofErr w:type="spellEnd"/>
          </w:p>
        </w:tc>
        <w:tc>
          <w:tcPr>
            <w:tcW w:w="81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11.11.2023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20</w:t>
            </w:r>
          </w:p>
        </w:tc>
        <w:tc>
          <w:tcPr>
            <w:tcW w:w="3168" w:type="dxa"/>
            <w:tcMar>
              <w:top w:w="50" w:type="dxa"/>
              <w:left w:w="100" w:type="dxa"/>
            </w:tcMar>
            <w:vAlign w:val="center"/>
          </w:tcPr>
          <w:p w:rsidR="00050057" w:rsidRDefault="00826222">
            <w:pPr>
              <w:spacing w:after="0"/>
              <w:ind w:left="135"/>
            </w:pPr>
            <w:r w:rsidRPr="00076E99">
              <w:rPr>
                <w:rFonts w:ascii="Times New Roman" w:hAnsi="Times New Roman"/>
                <w:color w:val="000000"/>
                <w:sz w:val="24"/>
                <w:lang w:val="ru-RU"/>
              </w:rPr>
              <w:t xml:space="preserve">История ВФСК ГТО, возрождение ГТО. Правила выполнения спортивных нормативов 5-6 ступени.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ТБ. </w:t>
            </w: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помощь</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травмах</w:t>
            </w:r>
            <w:proofErr w:type="spellEnd"/>
          </w:p>
        </w:tc>
        <w:tc>
          <w:tcPr>
            <w:tcW w:w="81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14.11.2023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21</w:t>
            </w:r>
          </w:p>
        </w:tc>
        <w:tc>
          <w:tcPr>
            <w:tcW w:w="3168"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Оказание первой помощи во время самостоятельных занятий физическими упражнениями и активного отдыха</w:t>
            </w:r>
          </w:p>
        </w:tc>
        <w:tc>
          <w:tcPr>
            <w:tcW w:w="81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18.11.2023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22</w:t>
            </w:r>
          </w:p>
        </w:tc>
        <w:tc>
          <w:tcPr>
            <w:tcW w:w="3168"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Длинный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кувырок</w:t>
            </w:r>
            <w:proofErr w:type="spellEnd"/>
            <w:r>
              <w:rPr>
                <w:rFonts w:ascii="Times New Roman" w:hAnsi="Times New Roman"/>
                <w:color w:val="000000"/>
                <w:sz w:val="24"/>
              </w:rPr>
              <w:t xml:space="preserve"> с </w:t>
            </w:r>
            <w:proofErr w:type="spellStart"/>
            <w:r>
              <w:rPr>
                <w:rFonts w:ascii="Times New Roman" w:hAnsi="Times New Roman"/>
                <w:color w:val="000000"/>
                <w:sz w:val="24"/>
              </w:rPr>
              <w:t>разбега</w:t>
            </w:r>
            <w:proofErr w:type="spellEnd"/>
          </w:p>
        </w:tc>
        <w:tc>
          <w:tcPr>
            <w:tcW w:w="81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21.11.2023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23</w:t>
            </w:r>
          </w:p>
        </w:tc>
        <w:tc>
          <w:tcPr>
            <w:tcW w:w="3168"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Длинный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кувырок</w:t>
            </w:r>
            <w:proofErr w:type="spellEnd"/>
            <w:r>
              <w:rPr>
                <w:rFonts w:ascii="Times New Roman" w:hAnsi="Times New Roman"/>
                <w:color w:val="000000"/>
                <w:sz w:val="24"/>
              </w:rPr>
              <w:t xml:space="preserve"> с </w:t>
            </w:r>
            <w:proofErr w:type="spellStart"/>
            <w:r>
              <w:rPr>
                <w:rFonts w:ascii="Times New Roman" w:hAnsi="Times New Roman"/>
                <w:color w:val="000000"/>
                <w:sz w:val="24"/>
              </w:rPr>
              <w:t>разбега</w:t>
            </w:r>
            <w:proofErr w:type="spellEnd"/>
          </w:p>
        </w:tc>
        <w:tc>
          <w:tcPr>
            <w:tcW w:w="81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25.11.2023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lastRenderedPageBreak/>
              <w:t>24</w:t>
            </w:r>
          </w:p>
        </w:tc>
        <w:tc>
          <w:tcPr>
            <w:tcW w:w="3168"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Кувырок</w:t>
            </w:r>
            <w:proofErr w:type="spellEnd"/>
            <w:r>
              <w:rPr>
                <w:rFonts w:ascii="Times New Roman" w:hAnsi="Times New Roman"/>
                <w:color w:val="000000"/>
                <w:sz w:val="24"/>
              </w:rPr>
              <w:t xml:space="preserve"> </w:t>
            </w:r>
            <w:proofErr w:type="spellStart"/>
            <w:r>
              <w:rPr>
                <w:rFonts w:ascii="Times New Roman" w:hAnsi="Times New Roman"/>
                <w:color w:val="000000"/>
                <w:sz w:val="24"/>
              </w:rPr>
              <w:t>назад</w:t>
            </w:r>
            <w:proofErr w:type="spellEnd"/>
            <w:r>
              <w:rPr>
                <w:rFonts w:ascii="Times New Roman" w:hAnsi="Times New Roman"/>
                <w:color w:val="000000"/>
                <w:sz w:val="24"/>
              </w:rPr>
              <w:t xml:space="preserve"> в </w:t>
            </w:r>
            <w:proofErr w:type="spellStart"/>
            <w:r>
              <w:rPr>
                <w:rFonts w:ascii="Times New Roman" w:hAnsi="Times New Roman"/>
                <w:color w:val="000000"/>
                <w:sz w:val="24"/>
              </w:rPr>
              <w:t>упор</w:t>
            </w:r>
            <w:proofErr w:type="spellEnd"/>
          </w:p>
        </w:tc>
        <w:tc>
          <w:tcPr>
            <w:tcW w:w="81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28.11.2023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25</w:t>
            </w:r>
          </w:p>
        </w:tc>
        <w:tc>
          <w:tcPr>
            <w:tcW w:w="3168"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Кувырок</w:t>
            </w:r>
            <w:proofErr w:type="spellEnd"/>
            <w:r>
              <w:rPr>
                <w:rFonts w:ascii="Times New Roman" w:hAnsi="Times New Roman"/>
                <w:color w:val="000000"/>
                <w:sz w:val="24"/>
              </w:rPr>
              <w:t xml:space="preserve"> </w:t>
            </w:r>
            <w:proofErr w:type="spellStart"/>
            <w:r>
              <w:rPr>
                <w:rFonts w:ascii="Times New Roman" w:hAnsi="Times New Roman"/>
                <w:color w:val="000000"/>
                <w:sz w:val="24"/>
              </w:rPr>
              <w:t>назад</w:t>
            </w:r>
            <w:proofErr w:type="spellEnd"/>
            <w:r>
              <w:rPr>
                <w:rFonts w:ascii="Times New Roman" w:hAnsi="Times New Roman"/>
                <w:color w:val="000000"/>
                <w:sz w:val="24"/>
              </w:rPr>
              <w:t xml:space="preserve"> в </w:t>
            </w:r>
            <w:proofErr w:type="spellStart"/>
            <w:r>
              <w:rPr>
                <w:rFonts w:ascii="Times New Roman" w:hAnsi="Times New Roman"/>
                <w:color w:val="000000"/>
                <w:sz w:val="24"/>
              </w:rPr>
              <w:t>упор</w:t>
            </w:r>
            <w:proofErr w:type="spellEnd"/>
          </w:p>
        </w:tc>
        <w:tc>
          <w:tcPr>
            <w:tcW w:w="81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02.12.2023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26</w:t>
            </w:r>
          </w:p>
        </w:tc>
        <w:tc>
          <w:tcPr>
            <w:tcW w:w="3168"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Гимнастическая комбинация на высокой перекладине</w:t>
            </w:r>
          </w:p>
        </w:tc>
        <w:tc>
          <w:tcPr>
            <w:tcW w:w="81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05.12.2023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27</w:t>
            </w:r>
          </w:p>
        </w:tc>
        <w:tc>
          <w:tcPr>
            <w:tcW w:w="3168"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Гимнастическая комбинация на параллельных брусьях</w:t>
            </w:r>
          </w:p>
        </w:tc>
        <w:tc>
          <w:tcPr>
            <w:tcW w:w="81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09.12.2023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28</w:t>
            </w:r>
          </w:p>
        </w:tc>
        <w:tc>
          <w:tcPr>
            <w:tcW w:w="3168"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Гимнастическая комбинация на гимнастическом бревне</w:t>
            </w:r>
          </w:p>
        </w:tc>
        <w:tc>
          <w:tcPr>
            <w:tcW w:w="81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12.12.2023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29</w:t>
            </w:r>
          </w:p>
        </w:tc>
        <w:tc>
          <w:tcPr>
            <w:tcW w:w="3168"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черлидинга</w:t>
            </w:r>
            <w:proofErr w:type="spellEnd"/>
          </w:p>
        </w:tc>
        <w:tc>
          <w:tcPr>
            <w:tcW w:w="81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16.12.2023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30</w:t>
            </w:r>
          </w:p>
        </w:tc>
        <w:tc>
          <w:tcPr>
            <w:tcW w:w="3168"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черлидинга</w:t>
            </w:r>
            <w:proofErr w:type="spellEnd"/>
          </w:p>
        </w:tc>
        <w:tc>
          <w:tcPr>
            <w:tcW w:w="81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19.12.2023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31</w:t>
            </w:r>
          </w:p>
        </w:tc>
        <w:tc>
          <w:tcPr>
            <w:tcW w:w="3168"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Наклон вперед из положения стоя на гимнастической скамье</w:t>
            </w:r>
          </w:p>
        </w:tc>
        <w:tc>
          <w:tcPr>
            <w:tcW w:w="81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23.12.2023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32</w:t>
            </w:r>
          </w:p>
        </w:tc>
        <w:tc>
          <w:tcPr>
            <w:tcW w:w="3168"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Мероприятия в режиме двигательной активности обучающихся</w:t>
            </w:r>
          </w:p>
        </w:tc>
        <w:tc>
          <w:tcPr>
            <w:tcW w:w="81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26.12.2023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33</w:t>
            </w:r>
          </w:p>
        </w:tc>
        <w:tc>
          <w:tcPr>
            <w:tcW w:w="3168"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Передвижение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попеременным</w:t>
            </w:r>
            <w:proofErr w:type="spellEnd"/>
            <w:r>
              <w:rPr>
                <w:rFonts w:ascii="Times New Roman" w:hAnsi="Times New Roman"/>
                <w:color w:val="000000"/>
                <w:sz w:val="24"/>
              </w:rPr>
              <w:t xml:space="preserve"> </w:t>
            </w:r>
            <w:proofErr w:type="spellStart"/>
            <w:r>
              <w:rPr>
                <w:rFonts w:ascii="Times New Roman" w:hAnsi="Times New Roman"/>
                <w:color w:val="000000"/>
                <w:sz w:val="24"/>
              </w:rPr>
              <w:t>двухшажным</w:t>
            </w:r>
            <w:proofErr w:type="spellEnd"/>
            <w:r>
              <w:rPr>
                <w:rFonts w:ascii="Times New Roman" w:hAnsi="Times New Roman"/>
                <w:color w:val="000000"/>
                <w:sz w:val="24"/>
              </w:rPr>
              <w:t xml:space="preserve"> </w:t>
            </w:r>
            <w:proofErr w:type="spellStart"/>
            <w:r>
              <w:rPr>
                <w:rFonts w:ascii="Times New Roman" w:hAnsi="Times New Roman"/>
                <w:color w:val="000000"/>
                <w:sz w:val="24"/>
              </w:rPr>
              <w:t>ходом</w:t>
            </w:r>
            <w:proofErr w:type="spellEnd"/>
          </w:p>
        </w:tc>
        <w:tc>
          <w:tcPr>
            <w:tcW w:w="81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09.01.2024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34</w:t>
            </w:r>
          </w:p>
        </w:tc>
        <w:tc>
          <w:tcPr>
            <w:tcW w:w="3168"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Передвижение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попеременным</w:t>
            </w:r>
            <w:proofErr w:type="spellEnd"/>
            <w:r>
              <w:rPr>
                <w:rFonts w:ascii="Times New Roman" w:hAnsi="Times New Roman"/>
                <w:color w:val="000000"/>
                <w:sz w:val="24"/>
              </w:rPr>
              <w:t xml:space="preserve"> </w:t>
            </w:r>
            <w:proofErr w:type="spellStart"/>
            <w:r>
              <w:rPr>
                <w:rFonts w:ascii="Times New Roman" w:hAnsi="Times New Roman"/>
                <w:color w:val="000000"/>
                <w:sz w:val="24"/>
              </w:rPr>
              <w:t>двухшажным</w:t>
            </w:r>
            <w:proofErr w:type="spellEnd"/>
            <w:r>
              <w:rPr>
                <w:rFonts w:ascii="Times New Roman" w:hAnsi="Times New Roman"/>
                <w:color w:val="000000"/>
                <w:sz w:val="24"/>
              </w:rPr>
              <w:t xml:space="preserve"> </w:t>
            </w:r>
            <w:proofErr w:type="spellStart"/>
            <w:r>
              <w:rPr>
                <w:rFonts w:ascii="Times New Roman" w:hAnsi="Times New Roman"/>
                <w:color w:val="000000"/>
                <w:sz w:val="24"/>
              </w:rPr>
              <w:t>ходом</w:t>
            </w:r>
            <w:proofErr w:type="spellEnd"/>
          </w:p>
        </w:tc>
        <w:tc>
          <w:tcPr>
            <w:tcW w:w="81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13.01.2024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35</w:t>
            </w:r>
          </w:p>
        </w:tc>
        <w:tc>
          <w:tcPr>
            <w:tcW w:w="3168"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Передвижение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попеременным</w:t>
            </w:r>
            <w:proofErr w:type="spellEnd"/>
            <w:r>
              <w:rPr>
                <w:rFonts w:ascii="Times New Roman" w:hAnsi="Times New Roman"/>
                <w:color w:val="000000"/>
                <w:sz w:val="24"/>
              </w:rPr>
              <w:t xml:space="preserve"> </w:t>
            </w:r>
            <w:proofErr w:type="spellStart"/>
            <w:r>
              <w:rPr>
                <w:rFonts w:ascii="Times New Roman" w:hAnsi="Times New Roman"/>
                <w:color w:val="000000"/>
                <w:sz w:val="24"/>
              </w:rPr>
              <w:t>двухшажным</w:t>
            </w:r>
            <w:proofErr w:type="spellEnd"/>
            <w:r>
              <w:rPr>
                <w:rFonts w:ascii="Times New Roman" w:hAnsi="Times New Roman"/>
                <w:color w:val="000000"/>
                <w:sz w:val="24"/>
              </w:rPr>
              <w:t xml:space="preserve"> </w:t>
            </w:r>
            <w:proofErr w:type="spellStart"/>
            <w:r>
              <w:rPr>
                <w:rFonts w:ascii="Times New Roman" w:hAnsi="Times New Roman"/>
                <w:color w:val="000000"/>
                <w:sz w:val="24"/>
              </w:rPr>
              <w:t>ходом</w:t>
            </w:r>
            <w:proofErr w:type="spellEnd"/>
          </w:p>
        </w:tc>
        <w:tc>
          <w:tcPr>
            <w:tcW w:w="81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16.01.2024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36</w:t>
            </w:r>
          </w:p>
        </w:tc>
        <w:tc>
          <w:tcPr>
            <w:tcW w:w="3168"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Передвижение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одновременным</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одношажным</w:t>
            </w:r>
            <w:proofErr w:type="spellEnd"/>
            <w:r>
              <w:rPr>
                <w:rFonts w:ascii="Times New Roman" w:hAnsi="Times New Roman"/>
                <w:color w:val="000000"/>
                <w:sz w:val="24"/>
              </w:rPr>
              <w:t xml:space="preserve"> </w:t>
            </w:r>
            <w:proofErr w:type="spellStart"/>
            <w:r>
              <w:rPr>
                <w:rFonts w:ascii="Times New Roman" w:hAnsi="Times New Roman"/>
                <w:color w:val="000000"/>
                <w:sz w:val="24"/>
              </w:rPr>
              <w:t>ходом</w:t>
            </w:r>
            <w:proofErr w:type="spellEnd"/>
          </w:p>
        </w:tc>
        <w:tc>
          <w:tcPr>
            <w:tcW w:w="81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20.01.2024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lastRenderedPageBreak/>
              <w:t>37</w:t>
            </w:r>
          </w:p>
        </w:tc>
        <w:tc>
          <w:tcPr>
            <w:tcW w:w="3168"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Передвижение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одновременным</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одношажным</w:t>
            </w:r>
            <w:proofErr w:type="spellEnd"/>
            <w:r>
              <w:rPr>
                <w:rFonts w:ascii="Times New Roman" w:hAnsi="Times New Roman"/>
                <w:color w:val="000000"/>
                <w:sz w:val="24"/>
              </w:rPr>
              <w:t xml:space="preserve"> </w:t>
            </w:r>
            <w:proofErr w:type="spellStart"/>
            <w:r>
              <w:rPr>
                <w:rFonts w:ascii="Times New Roman" w:hAnsi="Times New Roman"/>
                <w:color w:val="000000"/>
                <w:sz w:val="24"/>
              </w:rPr>
              <w:t>ходом</w:t>
            </w:r>
            <w:proofErr w:type="spellEnd"/>
          </w:p>
        </w:tc>
        <w:tc>
          <w:tcPr>
            <w:tcW w:w="81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23.01.2024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38</w:t>
            </w:r>
          </w:p>
        </w:tc>
        <w:tc>
          <w:tcPr>
            <w:tcW w:w="3168"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Способы перехода с одного лыжного хода на другой</w:t>
            </w:r>
          </w:p>
        </w:tc>
        <w:tc>
          <w:tcPr>
            <w:tcW w:w="81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27.01.2024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39</w:t>
            </w:r>
          </w:p>
        </w:tc>
        <w:tc>
          <w:tcPr>
            <w:tcW w:w="3168"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Способы перехода с одного лыжного хода на другой</w:t>
            </w:r>
          </w:p>
        </w:tc>
        <w:tc>
          <w:tcPr>
            <w:tcW w:w="81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30.01.2024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40</w:t>
            </w:r>
          </w:p>
        </w:tc>
        <w:tc>
          <w:tcPr>
            <w:tcW w:w="3168"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Способы перехода с одного лыжного хода на другой</w:t>
            </w:r>
          </w:p>
        </w:tc>
        <w:tc>
          <w:tcPr>
            <w:tcW w:w="81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03.02.2024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41</w:t>
            </w:r>
          </w:p>
        </w:tc>
        <w:tc>
          <w:tcPr>
            <w:tcW w:w="3168"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Бег на лыжах 3 км или 5 км</w:t>
            </w:r>
          </w:p>
        </w:tc>
        <w:tc>
          <w:tcPr>
            <w:tcW w:w="81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06.02.2024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42</w:t>
            </w:r>
          </w:p>
        </w:tc>
        <w:tc>
          <w:tcPr>
            <w:tcW w:w="3168"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Бег на лыжах 3 км или 5 км</w:t>
            </w:r>
          </w:p>
        </w:tc>
        <w:tc>
          <w:tcPr>
            <w:tcW w:w="81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10.02.2024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43</w:t>
            </w:r>
          </w:p>
        </w:tc>
        <w:tc>
          <w:tcPr>
            <w:tcW w:w="3168"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Фестиваль «Мы и ГТО». (сдача норм ГТО с соблюдением правил и техники выполнения испытаний (тестов) 5-6 ступени</w:t>
            </w:r>
          </w:p>
        </w:tc>
        <w:tc>
          <w:tcPr>
            <w:tcW w:w="81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13.02.2024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44</w:t>
            </w:r>
          </w:p>
        </w:tc>
        <w:tc>
          <w:tcPr>
            <w:tcW w:w="3168"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Плавание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брассом</w:t>
            </w:r>
            <w:proofErr w:type="spellEnd"/>
          </w:p>
        </w:tc>
        <w:tc>
          <w:tcPr>
            <w:tcW w:w="81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17.02.2024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45</w:t>
            </w:r>
          </w:p>
        </w:tc>
        <w:tc>
          <w:tcPr>
            <w:tcW w:w="3168"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Плавание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брассом</w:t>
            </w:r>
            <w:proofErr w:type="spellEnd"/>
          </w:p>
        </w:tc>
        <w:tc>
          <w:tcPr>
            <w:tcW w:w="81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20.02.2024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46</w:t>
            </w:r>
          </w:p>
        </w:tc>
        <w:tc>
          <w:tcPr>
            <w:tcW w:w="3168"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Повороты</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плавании</w:t>
            </w:r>
            <w:proofErr w:type="spellEnd"/>
            <w:r>
              <w:rPr>
                <w:rFonts w:ascii="Times New Roman" w:hAnsi="Times New Roman"/>
                <w:color w:val="000000"/>
                <w:sz w:val="24"/>
              </w:rPr>
              <w:t xml:space="preserve"> </w:t>
            </w:r>
            <w:proofErr w:type="spellStart"/>
            <w:r>
              <w:rPr>
                <w:rFonts w:ascii="Times New Roman" w:hAnsi="Times New Roman"/>
                <w:color w:val="000000"/>
                <w:sz w:val="24"/>
              </w:rPr>
              <w:t>брассом</w:t>
            </w:r>
            <w:proofErr w:type="spellEnd"/>
          </w:p>
        </w:tc>
        <w:tc>
          <w:tcPr>
            <w:tcW w:w="81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24.02.2024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47</w:t>
            </w:r>
          </w:p>
        </w:tc>
        <w:tc>
          <w:tcPr>
            <w:tcW w:w="3168"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Повороты</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плавании</w:t>
            </w:r>
            <w:proofErr w:type="spellEnd"/>
            <w:r>
              <w:rPr>
                <w:rFonts w:ascii="Times New Roman" w:hAnsi="Times New Roman"/>
                <w:color w:val="000000"/>
                <w:sz w:val="24"/>
              </w:rPr>
              <w:t xml:space="preserve"> </w:t>
            </w:r>
            <w:proofErr w:type="spellStart"/>
            <w:r>
              <w:rPr>
                <w:rFonts w:ascii="Times New Roman" w:hAnsi="Times New Roman"/>
                <w:color w:val="000000"/>
                <w:sz w:val="24"/>
              </w:rPr>
              <w:t>брассом</w:t>
            </w:r>
            <w:proofErr w:type="spellEnd"/>
          </w:p>
        </w:tc>
        <w:tc>
          <w:tcPr>
            <w:tcW w:w="81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27.02.2024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48</w:t>
            </w:r>
          </w:p>
        </w:tc>
        <w:tc>
          <w:tcPr>
            <w:tcW w:w="3168"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 xml:space="preserve">Правила и техника выполнения норматива комплекса ГТО: Плавание </w:t>
            </w:r>
            <w:r w:rsidRPr="00076E99">
              <w:rPr>
                <w:rFonts w:ascii="Times New Roman" w:hAnsi="Times New Roman"/>
                <w:color w:val="000000"/>
                <w:sz w:val="24"/>
                <w:lang w:val="ru-RU"/>
              </w:rPr>
              <w:lastRenderedPageBreak/>
              <w:t>50м</w:t>
            </w:r>
          </w:p>
        </w:tc>
        <w:tc>
          <w:tcPr>
            <w:tcW w:w="81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02.03.2024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lastRenderedPageBreak/>
              <w:t>49</w:t>
            </w:r>
          </w:p>
        </w:tc>
        <w:tc>
          <w:tcPr>
            <w:tcW w:w="3168"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Подачи мяча в разные зоны площадки соперника</w:t>
            </w:r>
          </w:p>
        </w:tc>
        <w:tc>
          <w:tcPr>
            <w:tcW w:w="81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05.03.2024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50</w:t>
            </w:r>
          </w:p>
        </w:tc>
        <w:tc>
          <w:tcPr>
            <w:tcW w:w="3168"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Приёмы и передачи мяча на месте</w:t>
            </w:r>
          </w:p>
        </w:tc>
        <w:tc>
          <w:tcPr>
            <w:tcW w:w="81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09.03.2024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51</w:t>
            </w:r>
          </w:p>
        </w:tc>
        <w:tc>
          <w:tcPr>
            <w:tcW w:w="3168"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Приёмы и передачи мяча на месте</w:t>
            </w:r>
          </w:p>
        </w:tc>
        <w:tc>
          <w:tcPr>
            <w:tcW w:w="81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12.03.2024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52</w:t>
            </w:r>
          </w:p>
        </w:tc>
        <w:tc>
          <w:tcPr>
            <w:tcW w:w="3168"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Удары</w:t>
            </w:r>
            <w:proofErr w:type="spellEnd"/>
          </w:p>
        </w:tc>
        <w:tc>
          <w:tcPr>
            <w:tcW w:w="81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16.03.2024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53</w:t>
            </w:r>
          </w:p>
        </w:tc>
        <w:tc>
          <w:tcPr>
            <w:tcW w:w="3168"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Блокировка</w:t>
            </w:r>
            <w:proofErr w:type="spellEnd"/>
          </w:p>
        </w:tc>
        <w:tc>
          <w:tcPr>
            <w:tcW w:w="81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19.03.2024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54</w:t>
            </w:r>
          </w:p>
        </w:tc>
        <w:tc>
          <w:tcPr>
            <w:tcW w:w="3168"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1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02.04.2024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55</w:t>
            </w:r>
          </w:p>
        </w:tc>
        <w:tc>
          <w:tcPr>
            <w:tcW w:w="3168"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Приемы</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1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06.04.2024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56</w:t>
            </w:r>
          </w:p>
        </w:tc>
        <w:tc>
          <w:tcPr>
            <w:tcW w:w="3168" w:type="dxa"/>
            <w:tcMar>
              <w:top w:w="50" w:type="dxa"/>
              <w:left w:w="100" w:type="dxa"/>
            </w:tcMar>
            <w:vAlign w:val="center"/>
          </w:tcPr>
          <w:p w:rsidR="00050057" w:rsidRDefault="00826222">
            <w:pPr>
              <w:spacing w:after="0"/>
              <w:ind w:left="135"/>
            </w:pPr>
            <w:proofErr w:type="spellStart"/>
            <w:r>
              <w:rPr>
                <w:rFonts w:ascii="Times New Roman" w:hAnsi="Times New Roman"/>
                <w:color w:val="000000"/>
                <w:sz w:val="24"/>
              </w:rPr>
              <w:t>Передачи</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14"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09.04.2024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57</w:t>
            </w:r>
          </w:p>
        </w:tc>
        <w:tc>
          <w:tcPr>
            <w:tcW w:w="3168"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Остановки и удары по мячу с места</w:t>
            </w:r>
          </w:p>
        </w:tc>
        <w:tc>
          <w:tcPr>
            <w:tcW w:w="81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13.04.2024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58</w:t>
            </w:r>
          </w:p>
        </w:tc>
        <w:tc>
          <w:tcPr>
            <w:tcW w:w="3168"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Остановки и удары по мячу в движении</w:t>
            </w:r>
          </w:p>
        </w:tc>
        <w:tc>
          <w:tcPr>
            <w:tcW w:w="81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16.04.2024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59</w:t>
            </w:r>
          </w:p>
        </w:tc>
        <w:tc>
          <w:tcPr>
            <w:tcW w:w="3168"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Бег на 30м, 60м или 100м</w:t>
            </w:r>
          </w:p>
        </w:tc>
        <w:tc>
          <w:tcPr>
            <w:tcW w:w="81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20.04.2024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60</w:t>
            </w:r>
          </w:p>
        </w:tc>
        <w:tc>
          <w:tcPr>
            <w:tcW w:w="3168"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Бег на 30м, 60м или 100м</w:t>
            </w:r>
          </w:p>
        </w:tc>
        <w:tc>
          <w:tcPr>
            <w:tcW w:w="81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23.04.2024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61</w:t>
            </w:r>
          </w:p>
        </w:tc>
        <w:tc>
          <w:tcPr>
            <w:tcW w:w="3168"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 xml:space="preserve">Правила и техника выполнения </w:t>
            </w:r>
            <w:r w:rsidRPr="00076E99">
              <w:rPr>
                <w:rFonts w:ascii="Times New Roman" w:hAnsi="Times New Roman"/>
                <w:color w:val="000000"/>
                <w:sz w:val="24"/>
                <w:lang w:val="ru-RU"/>
              </w:rPr>
              <w:lastRenderedPageBreak/>
              <w:t>норматива комплекса ГТО: Бег на 2000м или 3000м</w:t>
            </w:r>
          </w:p>
        </w:tc>
        <w:tc>
          <w:tcPr>
            <w:tcW w:w="81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27.04.2024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lastRenderedPageBreak/>
              <w:t>62</w:t>
            </w:r>
          </w:p>
        </w:tc>
        <w:tc>
          <w:tcPr>
            <w:tcW w:w="3168"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Подтягивание из виса лежа на низкой перекладине 90см</w:t>
            </w:r>
          </w:p>
        </w:tc>
        <w:tc>
          <w:tcPr>
            <w:tcW w:w="81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30.04.2024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63</w:t>
            </w:r>
          </w:p>
        </w:tc>
        <w:tc>
          <w:tcPr>
            <w:tcW w:w="3168"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81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04.05.2024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64</w:t>
            </w:r>
          </w:p>
        </w:tc>
        <w:tc>
          <w:tcPr>
            <w:tcW w:w="3168"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Рывок гири 16кг. Сгибание и разгибание рук в упоре лежа на полу</w:t>
            </w:r>
          </w:p>
        </w:tc>
        <w:tc>
          <w:tcPr>
            <w:tcW w:w="81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07.05.2024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65</w:t>
            </w:r>
          </w:p>
        </w:tc>
        <w:tc>
          <w:tcPr>
            <w:tcW w:w="3168"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Поднимание туловища из положения лежа на спине</w:t>
            </w:r>
          </w:p>
        </w:tc>
        <w:tc>
          <w:tcPr>
            <w:tcW w:w="81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11.05.2024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66</w:t>
            </w:r>
          </w:p>
        </w:tc>
        <w:tc>
          <w:tcPr>
            <w:tcW w:w="3168"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Метание мяча весом 150г, 500г(д), 700г(ю)</w:t>
            </w:r>
          </w:p>
        </w:tc>
        <w:tc>
          <w:tcPr>
            <w:tcW w:w="81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14.05.2024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67</w:t>
            </w:r>
          </w:p>
        </w:tc>
        <w:tc>
          <w:tcPr>
            <w:tcW w:w="3168"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Правила и техника выполнения норматива комплекса ГТО: Челночный бег 3*10м</w:t>
            </w:r>
          </w:p>
        </w:tc>
        <w:tc>
          <w:tcPr>
            <w:tcW w:w="81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18.05.2024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368" w:type="dxa"/>
            <w:tcMar>
              <w:top w:w="50" w:type="dxa"/>
              <w:left w:w="100" w:type="dxa"/>
            </w:tcMar>
            <w:vAlign w:val="center"/>
          </w:tcPr>
          <w:p w:rsidR="00050057" w:rsidRDefault="00826222">
            <w:pPr>
              <w:spacing w:after="0"/>
            </w:pPr>
            <w:r>
              <w:rPr>
                <w:rFonts w:ascii="Times New Roman" w:hAnsi="Times New Roman"/>
                <w:color w:val="000000"/>
                <w:sz w:val="24"/>
              </w:rPr>
              <w:t>68</w:t>
            </w:r>
          </w:p>
        </w:tc>
        <w:tc>
          <w:tcPr>
            <w:tcW w:w="3168" w:type="dxa"/>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t>Фестиваль «Мы и ГТО». (сдача норм ГТО с соблюдением правил и техники выполнения испытаний (тестов) 5-6 ступени</w:t>
            </w:r>
          </w:p>
        </w:tc>
        <w:tc>
          <w:tcPr>
            <w:tcW w:w="814"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50057" w:rsidRDefault="00050057">
            <w:pPr>
              <w:spacing w:after="0"/>
              <w:ind w:left="135"/>
              <w:jc w:val="center"/>
            </w:pPr>
          </w:p>
        </w:tc>
        <w:tc>
          <w:tcPr>
            <w:tcW w:w="1610" w:type="dxa"/>
            <w:tcMar>
              <w:top w:w="50" w:type="dxa"/>
              <w:left w:w="100" w:type="dxa"/>
            </w:tcMar>
            <w:vAlign w:val="center"/>
          </w:tcPr>
          <w:p w:rsidR="00050057" w:rsidRDefault="00050057">
            <w:pPr>
              <w:spacing w:after="0"/>
              <w:ind w:left="135"/>
              <w:jc w:val="center"/>
            </w:pPr>
          </w:p>
        </w:tc>
        <w:tc>
          <w:tcPr>
            <w:tcW w:w="1239" w:type="dxa"/>
            <w:tcMar>
              <w:top w:w="50" w:type="dxa"/>
              <w:left w:w="100" w:type="dxa"/>
            </w:tcMar>
            <w:vAlign w:val="center"/>
          </w:tcPr>
          <w:p w:rsidR="00050057" w:rsidRDefault="00826222">
            <w:pPr>
              <w:spacing w:after="0"/>
              <w:ind w:left="135"/>
            </w:pPr>
            <w:r>
              <w:rPr>
                <w:rFonts w:ascii="Times New Roman" w:hAnsi="Times New Roman"/>
                <w:color w:val="000000"/>
                <w:sz w:val="24"/>
              </w:rPr>
              <w:t xml:space="preserve"> 21.05.2024 </w:t>
            </w:r>
          </w:p>
        </w:tc>
        <w:tc>
          <w:tcPr>
            <w:tcW w:w="1957" w:type="dxa"/>
            <w:tcMar>
              <w:top w:w="50" w:type="dxa"/>
              <w:left w:w="100" w:type="dxa"/>
            </w:tcMar>
            <w:vAlign w:val="center"/>
          </w:tcPr>
          <w:p w:rsidR="00050057" w:rsidRDefault="00050057">
            <w:pPr>
              <w:spacing w:after="0"/>
              <w:ind w:left="135"/>
            </w:pPr>
          </w:p>
        </w:tc>
      </w:tr>
      <w:tr w:rsidR="00050057">
        <w:trPr>
          <w:trHeight w:val="144"/>
          <w:tblCellSpacing w:w="20" w:type="nil"/>
        </w:trPr>
        <w:tc>
          <w:tcPr>
            <w:tcW w:w="0" w:type="auto"/>
            <w:gridSpan w:val="2"/>
            <w:tcMar>
              <w:top w:w="50" w:type="dxa"/>
              <w:left w:w="100" w:type="dxa"/>
            </w:tcMar>
            <w:vAlign w:val="center"/>
          </w:tcPr>
          <w:p w:rsidR="00050057" w:rsidRPr="00076E99" w:rsidRDefault="00826222">
            <w:pPr>
              <w:spacing w:after="0"/>
              <w:ind w:left="135"/>
              <w:rPr>
                <w:lang w:val="ru-RU"/>
              </w:rPr>
            </w:pPr>
            <w:r w:rsidRPr="00076E99">
              <w:rPr>
                <w:rFonts w:ascii="Times New Roman" w:hAnsi="Times New Roman"/>
                <w:color w:val="000000"/>
                <w:sz w:val="24"/>
                <w:lang w:val="ru-RU"/>
              </w:rPr>
              <w:lastRenderedPageBreak/>
              <w:t>ОБЩЕЕ КОЛИЧЕСТВО ЧАСОВ ПО ПРОГРАММЕ</w:t>
            </w:r>
          </w:p>
        </w:tc>
        <w:tc>
          <w:tcPr>
            <w:tcW w:w="1279" w:type="dxa"/>
            <w:tcMar>
              <w:top w:w="50" w:type="dxa"/>
              <w:left w:w="100" w:type="dxa"/>
            </w:tcMar>
            <w:vAlign w:val="center"/>
          </w:tcPr>
          <w:p w:rsidR="00050057" w:rsidRDefault="00826222">
            <w:pPr>
              <w:spacing w:after="0"/>
              <w:ind w:left="135"/>
              <w:jc w:val="center"/>
            </w:pPr>
            <w:r w:rsidRPr="00076E9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9"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050057" w:rsidRDefault="0082622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50057" w:rsidRDefault="00050057"/>
        </w:tc>
      </w:tr>
    </w:tbl>
    <w:p w:rsidR="00050057" w:rsidRDefault="00050057">
      <w:pPr>
        <w:sectPr w:rsidR="00050057">
          <w:pgSz w:w="16383" w:h="11906" w:orient="landscape"/>
          <w:pgMar w:top="1134" w:right="850" w:bottom="1134" w:left="1701" w:header="720" w:footer="720" w:gutter="0"/>
          <w:cols w:space="720"/>
        </w:sectPr>
      </w:pPr>
    </w:p>
    <w:p w:rsidR="00050057" w:rsidRPr="008C00F1" w:rsidRDefault="00826222">
      <w:pPr>
        <w:spacing w:after="0"/>
        <w:ind w:left="120"/>
        <w:rPr>
          <w:lang w:val="ru-RU"/>
        </w:rPr>
      </w:pPr>
      <w:bookmarkStart w:id="18" w:name="block-24892867"/>
      <w:bookmarkEnd w:id="17"/>
      <w:r w:rsidRPr="008C00F1">
        <w:rPr>
          <w:rFonts w:ascii="Times New Roman" w:hAnsi="Times New Roman"/>
          <w:b/>
          <w:color w:val="000000"/>
          <w:sz w:val="28"/>
          <w:lang w:val="ru-RU"/>
        </w:rPr>
        <w:lastRenderedPageBreak/>
        <w:t>УЧЕБНО-МЕТОДИЧЕСКОЕ ОБЕСПЕЧЕНИЕ ОБРАЗОВАТЕЛЬНОГО ПРОЦЕССА</w:t>
      </w:r>
    </w:p>
    <w:p w:rsidR="00050057" w:rsidRDefault="00826222">
      <w:pPr>
        <w:spacing w:after="0" w:line="480" w:lineRule="auto"/>
        <w:ind w:left="120"/>
      </w:pPr>
      <w:r>
        <w:rPr>
          <w:rFonts w:ascii="Times New Roman" w:hAnsi="Times New Roman"/>
          <w:b/>
          <w:color w:val="000000"/>
          <w:sz w:val="28"/>
        </w:rPr>
        <w:t>ОБЯЗАТЕЛЬНЫЕ УЧЕБНЫЕ МАТЕРИАЛЫ ДЛЯ УЧЕНИКА</w:t>
      </w:r>
    </w:p>
    <w:p w:rsidR="00050057" w:rsidRDefault="00050057">
      <w:pPr>
        <w:spacing w:after="0" w:line="480" w:lineRule="auto"/>
        <w:ind w:left="120"/>
      </w:pPr>
    </w:p>
    <w:p w:rsidR="00050057" w:rsidRDefault="00050057">
      <w:pPr>
        <w:spacing w:after="0" w:line="480" w:lineRule="auto"/>
        <w:ind w:left="120"/>
      </w:pPr>
    </w:p>
    <w:p w:rsidR="00050057" w:rsidRDefault="00050057">
      <w:pPr>
        <w:spacing w:after="0"/>
        <w:ind w:left="120"/>
      </w:pPr>
    </w:p>
    <w:p w:rsidR="00050057" w:rsidRDefault="00826222">
      <w:pPr>
        <w:spacing w:after="0" w:line="480" w:lineRule="auto"/>
        <w:ind w:left="120"/>
      </w:pPr>
      <w:r>
        <w:rPr>
          <w:rFonts w:ascii="Times New Roman" w:hAnsi="Times New Roman"/>
          <w:b/>
          <w:color w:val="000000"/>
          <w:sz w:val="28"/>
        </w:rPr>
        <w:t>МЕТОДИЧЕСКИЕ МАТЕРИАЛЫ ДЛЯ УЧИТЕЛЯ</w:t>
      </w:r>
    </w:p>
    <w:p w:rsidR="00050057" w:rsidRDefault="00050057">
      <w:pPr>
        <w:spacing w:after="0" w:line="480" w:lineRule="auto"/>
        <w:ind w:left="120"/>
      </w:pPr>
    </w:p>
    <w:p w:rsidR="00050057" w:rsidRDefault="00050057">
      <w:pPr>
        <w:spacing w:after="0"/>
        <w:ind w:left="120"/>
      </w:pPr>
    </w:p>
    <w:p w:rsidR="00050057" w:rsidRPr="00076E99" w:rsidRDefault="00826222" w:rsidP="008C00F1">
      <w:pPr>
        <w:spacing w:after="0" w:line="480" w:lineRule="auto"/>
        <w:ind w:left="120"/>
        <w:rPr>
          <w:lang w:val="ru-RU"/>
        </w:rPr>
        <w:sectPr w:rsidR="00050057" w:rsidRPr="00076E99">
          <w:pgSz w:w="11906" w:h="16383"/>
          <w:pgMar w:top="1134" w:right="850" w:bottom="1134" w:left="1701" w:header="720" w:footer="720" w:gutter="0"/>
          <w:cols w:space="720"/>
        </w:sectPr>
      </w:pPr>
      <w:r w:rsidRPr="00076E99">
        <w:rPr>
          <w:rFonts w:ascii="Times New Roman" w:hAnsi="Times New Roman"/>
          <w:b/>
          <w:color w:val="000000"/>
          <w:sz w:val="28"/>
          <w:lang w:val="ru-RU"/>
        </w:rPr>
        <w:t>ЦИФРОВЫЕ ОБРАЗОВАТЕЛЬНЫЕ РЕСУРСЫ И РЕСУРСЫ СЕТИ ИНТЕРНЕТ</w:t>
      </w:r>
    </w:p>
    <w:bookmarkEnd w:id="18"/>
    <w:p w:rsidR="00826222" w:rsidRPr="00076E99" w:rsidRDefault="00826222" w:rsidP="008C00F1">
      <w:pPr>
        <w:rPr>
          <w:lang w:val="ru-RU"/>
        </w:rPr>
      </w:pPr>
    </w:p>
    <w:sectPr w:rsidR="00826222" w:rsidRPr="00076E99">
      <w:pgSz w:w="11907" w:h="16839" w:code="9"/>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3646" w:rsidRDefault="00AC3646" w:rsidP="008C00F1">
      <w:pPr>
        <w:spacing w:after="0" w:line="240" w:lineRule="auto"/>
      </w:pPr>
      <w:r>
        <w:separator/>
      </w:r>
    </w:p>
  </w:endnote>
  <w:endnote w:type="continuationSeparator" w:id="0">
    <w:p w:rsidR="00AC3646" w:rsidRDefault="00AC3646" w:rsidP="008C00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3646" w:rsidRDefault="00AC3646" w:rsidP="008C00F1">
      <w:pPr>
        <w:spacing w:after="0" w:line="240" w:lineRule="auto"/>
      </w:pPr>
      <w:r>
        <w:separator/>
      </w:r>
    </w:p>
  </w:footnote>
  <w:footnote w:type="continuationSeparator" w:id="0">
    <w:p w:rsidR="00AC3646" w:rsidRDefault="00AC3646" w:rsidP="008C00F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
  <w:rsids>
    <w:rsidRoot w:val="00050057"/>
    <w:rsid w:val="00050057"/>
    <w:rsid w:val="00076E99"/>
    <w:rsid w:val="005531B7"/>
    <w:rsid w:val="0075547C"/>
    <w:rsid w:val="00826222"/>
    <w:rsid w:val="008275A3"/>
    <w:rsid w:val="008C00F1"/>
    <w:rsid w:val="00A67B76"/>
    <w:rsid w:val="00AC3646"/>
    <w:rsid w:val="00AD0842"/>
    <w:rsid w:val="00FB2C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footer"/>
    <w:basedOn w:val="a"/>
    <w:link w:val="af"/>
    <w:uiPriority w:val="99"/>
    <w:unhideWhenUsed/>
    <w:rsid w:val="008C00F1"/>
    <w:pPr>
      <w:tabs>
        <w:tab w:val="center" w:pos="4677"/>
        <w:tab w:val="right" w:pos="9355"/>
      </w:tabs>
      <w:spacing w:after="0" w:line="240" w:lineRule="auto"/>
    </w:pPr>
  </w:style>
  <w:style w:type="character" w:customStyle="1" w:styleId="af">
    <w:name w:val="Нижний колонтитул Знак"/>
    <w:basedOn w:val="a0"/>
    <w:link w:val="ae"/>
    <w:uiPriority w:val="99"/>
    <w:rsid w:val="008C00F1"/>
  </w:style>
  <w:style w:type="paragraph" w:styleId="af0">
    <w:name w:val="Balloon Text"/>
    <w:basedOn w:val="a"/>
    <w:link w:val="af1"/>
    <w:uiPriority w:val="99"/>
    <w:semiHidden/>
    <w:unhideWhenUsed/>
    <w:rsid w:val="00AD0842"/>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AD084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87</TotalTime>
  <Pages>88</Pages>
  <Words>15588</Words>
  <Characters>88853</Characters>
  <Application>Microsoft Office Word</Application>
  <DocSecurity>0</DocSecurity>
  <Lines>740</Lines>
  <Paragraphs>208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Home</cp:lastModifiedBy>
  <cp:revision>10</cp:revision>
  <dcterms:created xsi:type="dcterms:W3CDTF">2023-11-24T06:59:00Z</dcterms:created>
  <dcterms:modified xsi:type="dcterms:W3CDTF">2023-11-24T19:04:00Z</dcterms:modified>
</cp:coreProperties>
</file>